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4B" w:rsidRDefault="00ED514B" w:rsidP="00ED514B">
      <w:pPr>
        <w:jc w:val="center"/>
        <w:rPr>
          <w:b/>
          <w:sz w:val="40"/>
          <w:szCs w:val="40"/>
          <w:u w:val="single"/>
        </w:rPr>
      </w:pPr>
      <w:r w:rsidRPr="00606546">
        <w:rPr>
          <w:b/>
          <w:sz w:val="40"/>
          <w:szCs w:val="40"/>
          <w:u w:val="single"/>
        </w:rPr>
        <w:t>KONKURS „OPOWIADAMY HISTORIE”</w:t>
      </w:r>
    </w:p>
    <w:p w:rsidR="00ED514B" w:rsidRPr="00606546" w:rsidRDefault="00ED514B" w:rsidP="00ED514B">
      <w:pPr>
        <w:jc w:val="center"/>
        <w:rPr>
          <w:b/>
          <w:sz w:val="40"/>
          <w:szCs w:val="40"/>
          <w:u w:val="single"/>
        </w:rPr>
      </w:pPr>
    </w:p>
    <w:p w:rsidR="00D60A58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Niezależny twórca, </w:t>
      </w:r>
      <w:proofErr w:type="spellStart"/>
      <w:r>
        <w:rPr>
          <w:sz w:val="24"/>
          <w:szCs w:val="24"/>
        </w:rPr>
        <w:t>Bloger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Influencer</w:t>
      </w:r>
      <w:proofErr w:type="spellEnd"/>
      <w:r>
        <w:rPr>
          <w:sz w:val="24"/>
          <w:szCs w:val="24"/>
        </w:rPr>
        <w:t xml:space="preserve">, to w obecnych czasach  sposób na życie i źródło dochodu. </w:t>
      </w:r>
    </w:p>
    <w:p w:rsidR="00ED514B" w:rsidRDefault="00D60A58" w:rsidP="00ED514B">
      <w:pPr>
        <w:rPr>
          <w:sz w:val="24"/>
          <w:szCs w:val="24"/>
        </w:rPr>
      </w:pPr>
      <w:r>
        <w:rPr>
          <w:sz w:val="24"/>
          <w:szCs w:val="24"/>
        </w:rPr>
        <w:t>To t</w:t>
      </w:r>
      <w:r w:rsidR="00ED514B">
        <w:rPr>
          <w:sz w:val="24"/>
          <w:szCs w:val="24"/>
        </w:rPr>
        <w:t xml:space="preserve">wórczość, którą może się zajmować każdy i w dowolnym  miejscu.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Spróbuj swoich sił w organizowanym przez nas konkursie i opowiedz historię, która wydarzyła się w twojej okolicy lub rodzinie. Opowiedz mało znaną historię z przeszłości naszego kraju. Przedstaw światu postać, która zasługuje aby ją poznać.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Pula nagród w konkursie wynosi 9 000pln.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>W kraju o tak</w:t>
      </w:r>
      <w:r w:rsidR="00D60A58">
        <w:rPr>
          <w:sz w:val="24"/>
          <w:szCs w:val="24"/>
        </w:rPr>
        <w:t xml:space="preserve"> bogatej przeszłości jak Polska</w:t>
      </w:r>
      <w:r>
        <w:rPr>
          <w:sz w:val="24"/>
          <w:szCs w:val="24"/>
        </w:rPr>
        <w:t xml:space="preserve"> znalezienie historii do opowiedzenia</w:t>
      </w:r>
      <w:r w:rsidR="00D60A58">
        <w:rPr>
          <w:sz w:val="24"/>
          <w:szCs w:val="24"/>
        </w:rPr>
        <w:t>,</w:t>
      </w:r>
      <w:r>
        <w:rPr>
          <w:sz w:val="24"/>
          <w:szCs w:val="24"/>
        </w:rPr>
        <w:t xml:space="preserve"> to tylko kwestia zaangażowania i pomysłu na formułę filmu.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>Prawie w każdej miejscowości jest ktoś</w:t>
      </w:r>
      <w:r w:rsidR="00D60A58">
        <w:rPr>
          <w:sz w:val="24"/>
          <w:szCs w:val="24"/>
        </w:rPr>
        <w:t>,</w:t>
      </w:r>
      <w:r>
        <w:rPr>
          <w:sz w:val="24"/>
          <w:szCs w:val="24"/>
        </w:rPr>
        <w:t xml:space="preserve"> kto zna jej historię, ciekawe wydarzenia które się wydarzyły, legendy. Wystarczy nagrać z taką osobą wywiad. Pójść w teren i pokazać śl</w:t>
      </w:r>
      <w:r w:rsidR="00D60A58">
        <w:rPr>
          <w:sz w:val="24"/>
          <w:szCs w:val="24"/>
        </w:rPr>
        <w:t>ady z przeszłości. To tylko jed</w:t>
      </w:r>
      <w:r>
        <w:rPr>
          <w:sz w:val="24"/>
          <w:szCs w:val="24"/>
        </w:rPr>
        <w:t>n</w:t>
      </w:r>
      <w:r w:rsidR="00D60A58">
        <w:rPr>
          <w:sz w:val="24"/>
          <w:szCs w:val="24"/>
        </w:rPr>
        <w:t>a</w:t>
      </w:r>
      <w:r>
        <w:rPr>
          <w:sz w:val="24"/>
          <w:szCs w:val="24"/>
        </w:rPr>
        <w:t xml:space="preserve"> z wielu możliwych form opowiadania historii.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Chcemy aby konkurs „Opowiadamy historię” był dla wszystkich uczestników dobrą zabawą jak również możliwością rozpoczęcia stałej działalności jako twórca treści </w:t>
      </w:r>
      <w:r w:rsidR="00D60A58">
        <w:rPr>
          <w:sz w:val="24"/>
          <w:szCs w:val="24"/>
        </w:rPr>
        <w:t>,</w:t>
      </w:r>
      <w:r>
        <w:rPr>
          <w:sz w:val="24"/>
          <w:szCs w:val="24"/>
        </w:rPr>
        <w:t xml:space="preserve">w tym wypadku również bardzo pożytecznych społecznie. 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>Oprócz nagród finansowych organizator planuje warsztaty dla finalistów prowadzone przez profes</w:t>
      </w:r>
      <w:r w:rsidR="00D60A58">
        <w:rPr>
          <w:sz w:val="24"/>
          <w:szCs w:val="24"/>
        </w:rPr>
        <w:t>jonalistów z branży filmowej o</w:t>
      </w:r>
      <w:r>
        <w:rPr>
          <w:sz w:val="24"/>
          <w:szCs w:val="24"/>
        </w:rPr>
        <w:t>raz możliw</w:t>
      </w:r>
      <w:r w:rsidR="00D60A58">
        <w:rPr>
          <w:sz w:val="24"/>
          <w:szCs w:val="24"/>
        </w:rPr>
        <w:t>ość stałej współprac w tworzeniu</w:t>
      </w:r>
      <w:r>
        <w:rPr>
          <w:sz w:val="24"/>
          <w:szCs w:val="24"/>
        </w:rPr>
        <w:t xml:space="preserve"> treści na kanał Ostoja Tradycji należący do Fundacji Ułani Króla Jana. </w:t>
      </w:r>
    </w:p>
    <w:p w:rsidR="00C91237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Organizatorem konkurs jest Fundacja Ułani Króla Jana. </w:t>
      </w:r>
      <w:r>
        <w:rPr>
          <w:rFonts w:ascii="Calibri" w:hAnsi="Calibri" w:cs="Calibri"/>
          <w:sz w:val="24"/>
          <w:szCs w:val="24"/>
        </w:rPr>
        <w:t>Adres: Malawa 12, 37-740 Bircza.</w:t>
      </w:r>
      <w:r>
        <w:rPr>
          <w:sz w:val="24"/>
          <w:szCs w:val="24"/>
        </w:rPr>
        <w:t xml:space="preserve"> Misją fundacji jest promocja polskiej historii i przywracanie narodowych tradycji. Fundacja realizuje swoją misję dwojako. </w:t>
      </w:r>
    </w:p>
    <w:p w:rsidR="00ED514B" w:rsidRPr="009D0628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>W swojej</w:t>
      </w:r>
      <w:r w:rsidR="00C91237">
        <w:rPr>
          <w:sz w:val="24"/>
          <w:szCs w:val="24"/>
        </w:rPr>
        <w:t xml:space="preserve"> siedzibie, którą jest siedlisko</w:t>
      </w:r>
      <w:r>
        <w:rPr>
          <w:sz w:val="24"/>
          <w:szCs w:val="24"/>
        </w:rPr>
        <w:t xml:space="preserve"> gdzie prowadzona jest</w:t>
      </w:r>
      <w:r w:rsidR="00C91237">
        <w:rPr>
          <w:sz w:val="24"/>
          <w:szCs w:val="24"/>
        </w:rPr>
        <w:t xml:space="preserve"> gospodarstwo naturalne a w nim</w:t>
      </w:r>
      <w:r>
        <w:rPr>
          <w:sz w:val="24"/>
          <w:szCs w:val="24"/>
        </w:rPr>
        <w:t xml:space="preserve"> utrzymywane są min</w:t>
      </w:r>
      <w:r w:rsidR="00C91237">
        <w:rPr>
          <w:sz w:val="24"/>
          <w:szCs w:val="24"/>
        </w:rPr>
        <w:t>.</w:t>
      </w:r>
      <w:r>
        <w:rPr>
          <w:sz w:val="24"/>
          <w:szCs w:val="24"/>
        </w:rPr>
        <w:t xml:space="preserve"> konie oraz jest to miejsce spotkań miłośników polskiej historii i tradycji. Miejsce to nosi nazwę Ostoja Tradycji. Taką samą nazwą opatrzony jest kanał YT z ponad 250 filmami o treści związanej z przedmiotem działalności.</w:t>
      </w:r>
    </w:p>
    <w:p w:rsidR="00ED514B" w:rsidRDefault="00ED514B" w:rsidP="00ED514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Kanał Ostoja Tradycji w 2022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roku miał 2 700 000 odsłon filmów zgromadzonych na tym kanale. Największą popularnością cieszą się filmy opowiadające o polskiej historii np. „Diabeł Łańcucki” – który jest wielkim projektem społecznym, którego celem jest przywrócenie Polskiego kina historycznego. </w:t>
      </w:r>
    </w:p>
    <w:p w:rsidR="00ED514B" w:rsidRDefault="00ED514B" w:rsidP="00ED514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Film tylko  w pierwszym miesiącu od dnia premiery obejrzało ponad 500 000 widzów. </w:t>
      </w:r>
    </w:p>
    <w:p w:rsidR="00ED514B" w:rsidRPr="008F305E" w:rsidRDefault="00ED514B" w:rsidP="00ED514B">
      <w:pPr>
        <w:rPr>
          <w:sz w:val="24"/>
          <w:szCs w:val="24"/>
        </w:rPr>
      </w:pPr>
    </w:p>
    <w:p w:rsidR="00ED514B" w:rsidRPr="003F038F" w:rsidRDefault="00ED514B" w:rsidP="00ED514B">
      <w:pPr>
        <w:rPr>
          <w:b/>
          <w:sz w:val="28"/>
          <w:szCs w:val="28"/>
          <w:u w:val="single"/>
        </w:rPr>
      </w:pPr>
      <w:r w:rsidRPr="003F038F">
        <w:rPr>
          <w:b/>
          <w:sz w:val="28"/>
          <w:szCs w:val="28"/>
          <w:u w:val="single"/>
        </w:rPr>
        <w:t>Cele konkursu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Promocja i popularyzacji wiedzy o historii Polski z okresu od jej początków do 1939 roku. Szczególnie tej związanej historią i postaciami lokalnymi. </w:t>
      </w:r>
    </w:p>
    <w:p w:rsidR="00ED514B" w:rsidRDefault="00ED514B" w:rsidP="00ED514B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Zwiększenie ilości twórców w przestrzeni medialnej, proponujących treści społecznie użyteczne.</w:t>
      </w:r>
    </w:p>
    <w:p w:rsidR="00ED514B" w:rsidRDefault="00ED514B" w:rsidP="00ED514B">
      <w:pPr>
        <w:rPr>
          <w:sz w:val="24"/>
          <w:szCs w:val="24"/>
        </w:rPr>
      </w:pPr>
      <w:r>
        <w:rPr>
          <w:sz w:val="24"/>
          <w:szCs w:val="24"/>
        </w:rPr>
        <w:t xml:space="preserve">Inspiracja i pomoc w rozpoczęciu działalności medialnej, polegającej na regularnym tworzeniu treści związanych z naszymi narodowymi tradycjami i historią Polski. </w:t>
      </w:r>
    </w:p>
    <w:p w:rsidR="00ED514B" w:rsidRDefault="00C91237" w:rsidP="00ED514B">
      <w:pPr>
        <w:rPr>
          <w:sz w:val="24"/>
          <w:szCs w:val="24"/>
        </w:rPr>
      </w:pPr>
      <w:r>
        <w:rPr>
          <w:sz w:val="24"/>
          <w:szCs w:val="24"/>
        </w:rPr>
        <w:t>Utrwalanie po</w:t>
      </w:r>
      <w:r w:rsidR="00ED514B">
        <w:rPr>
          <w:sz w:val="24"/>
          <w:szCs w:val="24"/>
        </w:rPr>
        <w:t xml:space="preserve">przez rejestrację wspomnień świadków historii, zapisywanie mało znanych historii lokalnych oraz biografii postaci, które wywarły lokalny wpływ. </w:t>
      </w:r>
    </w:p>
    <w:p w:rsidR="00ED514B" w:rsidRDefault="00ED514B" w:rsidP="00ED514B">
      <w:pPr>
        <w:rPr>
          <w:sz w:val="24"/>
          <w:szCs w:val="24"/>
        </w:rPr>
      </w:pPr>
    </w:p>
    <w:p w:rsidR="00ED514B" w:rsidRPr="003F038F" w:rsidRDefault="00ED514B" w:rsidP="00ED514B">
      <w:pPr>
        <w:rPr>
          <w:b/>
          <w:sz w:val="28"/>
          <w:szCs w:val="28"/>
          <w:u w:val="single"/>
        </w:rPr>
      </w:pPr>
      <w:r w:rsidRPr="003F038F">
        <w:rPr>
          <w:b/>
          <w:sz w:val="28"/>
          <w:szCs w:val="28"/>
          <w:u w:val="single"/>
        </w:rPr>
        <w:t xml:space="preserve">Istotne warunki konkursowe </w:t>
      </w:r>
    </w:p>
    <w:p w:rsidR="00ED514B" w:rsidRPr="00C91237" w:rsidRDefault="00C91237" w:rsidP="00C91237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Organizat</w:t>
      </w:r>
      <w:r w:rsidR="00ED514B" w:rsidRPr="00C91237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 w:rsidR="00ED514B" w:rsidRPr="00C91237">
        <w:rPr>
          <w:rFonts w:ascii="Calibri" w:hAnsi="Calibri" w:cs="Calibri"/>
          <w:sz w:val="24"/>
          <w:szCs w:val="24"/>
        </w:rPr>
        <w:t xml:space="preserve"> konkursu: Fundacja Ułani Króla Jana. Adres: Malawa 12, 37-740 Bircza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Przedmiotem konkursu są treści video (filmy czyli obraz i dźwięk) długości od min</w:t>
      </w:r>
      <w:r w:rsidR="00C9123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15 minut do max 45 min.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Zrealizowane w dowolnej technologii i na dowolny</w:t>
      </w:r>
      <w:r w:rsidR="00C91237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sprzęcie, spełniające parametry pozwalające na  umieszczenie i</w:t>
      </w:r>
      <w:r w:rsidR="00C91237">
        <w:rPr>
          <w:rFonts w:ascii="Calibri" w:hAnsi="Calibri" w:cs="Calibri"/>
          <w:sz w:val="24"/>
          <w:szCs w:val="24"/>
        </w:rPr>
        <w:t>ch i odtwarzanie w serwisie YouTube, w</w:t>
      </w:r>
      <w:r>
        <w:rPr>
          <w:rFonts w:ascii="Calibri" w:hAnsi="Calibri" w:cs="Calibri"/>
          <w:sz w:val="24"/>
          <w:szCs w:val="24"/>
        </w:rPr>
        <w:t xml:space="preserve"> jakości porównywalnej z innymi filmami umieszczanymi w tym serwisie.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Zakres tematyczny treści przesyłanych na konkurs „Opowiadamy historie”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Oczekujemy na filmy w jednej z dwóch kategorii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1.Postacie lub wydarzenia z historii Polski z okresu od jej powstawania do 31 sierpnia 1939 roku.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2.Postacie lub wydarzenia z terenów należących niegdyś do historycznej ziemi przemyskiej i sanockiej z okresu od początków polskiej państwowości do 31 sierpnia 1939 roku.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Każdy z uczestników może nadsyłać prace w jednej lub obydwu kategoriach.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V.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Obowiązuje dowolność co do formy treści filmowych. Mogą to być reportaże, opowiadania, inscenizacje, dokumenty, paradokumenty czy też własne swobodne wypowiedzi.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VI.</w:t>
      </w:r>
      <w:r w:rsidR="00C912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Prace należy przesyłać na adres organizatora do dnia 2 czerwca 2023 roku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VII.W konkursie mogą wziąć udział wyłącznie prace nigdy wcześniej nie publikowane. Premiery. Oraz twórcy, którzy nie prowadzą stałej działalności publicznej, polegającej na t</w:t>
      </w:r>
      <w:r w:rsidR="00C91237">
        <w:rPr>
          <w:rFonts w:ascii="Calibri" w:hAnsi="Calibri" w:cs="Calibri"/>
          <w:sz w:val="24"/>
          <w:szCs w:val="24"/>
        </w:rPr>
        <w:t xml:space="preserve">worzeniu i udostępnianiu treści </w:t>
      </w:r>
      <w:r>
        <w:rPr>
          <w:rFonts w:ascii="Calibri" w:hAnsi="Calibri" w:cs="Calibri"/>
          <w:sz w:val="24"/>
          <w:szCs w:val="24"/>
        </w:rPr>
        <w:t xml:space="preserve"> będących przedmio</w:t>
      </w:r>
      <w:r w:rsidR="00CD010B">
        <w:rPr>
          <w:rFonts w:ascii="Calibri" w:hAnsi="Calibri" w:cs="Calibri"/>
          <w:sz w:val="24"/>
          <w:szCs w:val="24"/>
        </w:rPr>
        <w:t xml:space="preserve">tem zmagań konkursowych. Warunkiem jest również ukończenie </w:t>
      </w:r>
      <w:r>
        <w:rPr>
          <w:rFonts w:ascii="Calibri" w:hAnsi="Calibri" w:cs="Calibri"/>
          <w:sz w:val="24"/>
          <w:szCs w:val="24"/>
        </w:rPr>
        <w:t xml:space="preserve">16 lat. </w:t>
      </w:r>
    </w:p>
    <w:p w:rsidR="00ED514B" w:rsidRDefault="00ED514B" w:rsidP="00ED514B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E5E1A" w:rsidRDefault="007E5E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konkursu i karta zgłoszeniowa</w:t>
      </w:r>
      <w:r w:rsidR="00BE2D67">
        <w:rPr>
          <w:rFonts w:ascii="Calibri" w:hAnsi="Calibri" w:cs="Calibri"/>
          <w:sz w:val="24"/>
          <w:szCs w:val="24"/>
        </w:rPr>
        <w:t xml:space="preserve"> do pobrania</w:t>
      </w:r>
      <w:r>
        <w:rPr>
          <w:rFonts w:ascii="Calibri" w:hAnsi="Calibri" w:cs="Calibri"/>
          <w:sz w:val="24"/>
          <w:szCs w:val="24"/>
        </w:rPr>
        <w:t>:</w:t>
      </w:r>
    </w:p>
    <w:p w:rsidR="007E5E1A" w:rsidRPr="007E5E1A" w:rsidRDefault="00BE2D67">
      <w:pPr>
        <w:rPr>
          <w:rFonts w:ascii="Calibri" w:hAnsi="Calibri" w:cs="Calibri"/>
          <w:sz w:val="24"/>
          <w:szCs w:val="24"/>
        </w:rPr>
      </w:pPr>
      <w:r w:rsidRPr="00BE2D67">
        <w:rPr>
          <w:rFonts w:ascii="Calibri" w:hAnsi="Calibri" w:cs="Calibri"/>
          <w:sz w:val="24"/>
          <w:szCs w:val="24"/>
        </w:rPr>
        <w:t>https://drive.google.com/file</w:t>
      </w:r>
      <w:bookmarkStart w:id="0" w:name="_GoBack"/>
      <w:bookmarkEnd w:id="0"/>
      <w:r w:rsidRPr="00BE2D67">
        <w:rPr>
          <w:rFonts w:ascii="Calibri" w:hAnsi="Calibri" w:cs="Calibri"/>
          <w:sz w:val="24"/>
          <w:szCs w:val="24"/>
        </w:rPr>
        <w:t>/d/1VVzh4LH8syd5xH4mi0FdHeww_IaWeRj9/view?usp=sharing</w:t>
      </w:r>
    </w:p>
    <w:sectPr w:rsidR="007E5E1A" w:rsidRPr="007E5E1A" w:rsidSect="00ED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742F"/>
    <w:multiLevelType w:val="hybridMultilevel"/>
    <w:tmpl w:val="F1E0C310"/>
    <w:lvl w:ilvl="0" w:tplc="B67AE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7E"/>
    <w:rsid w:val="003F038F"/>
    <w:rsid w:val="007E5E1A"/>
    <w:rsid w:val="008C7256"/>
    <w:rsid w:val="00A43CB7"/>
    <w:rsid w:val="00BE2D67"/>
    <w:rsid w:val="00C91237"/>
    <w:rsid w:val="00CD010B"/>
    <w:rsid w:val="00D60A58"/>
    <w:rsid w:val="00E3067E"/>
    <w:rsid w:val="00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7CC3-E6B7-4808-9591-E1AEAE3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4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1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2023-04-13T13:28:00Z</dcterms:created>
  <dcterms:modified xsi:type="dcterms:W3CDTF">2023-04-17T10:38:00Z</dcterms:modified>
</cp:coreProperties>
</file>