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69D5" w14:textId="59A2B922" w:rsidR="00385C9B" w:rsidRDefault="00385C9B" w:rsidP="00385C9B">
      <w:pPr>
        <w:jc w:val="center"/>
        <w:rPr>
          <w:b/>
          <w:bCs/>
          <w:sz w:val="40"/>
          <w:szCs w:val="40"/>
        </w:rPr>
      </w:pPr>
      <w:r w:rsidRPr="00385C9B">
        <w:rPr>
          <w:b/>
          <w:bCs/>
          <w:sz w:val="40"/>
          <w:szCs w:val="40"/>
        </w:rPr>
        <w:t>Lista lektur:</w:t>
      </w:r>
    </w:p>
    <w:p w14:paraId="52A531C1" w14:textId="77777777" w:rsidR="00385C9B" w:rsidRPr="00385C9B" w:rsidRDefault="00385C9B" w:rsidP="00385C9B">
      <w:pPr>
        <w:jc w:val="center"/>
        <w:rPr>
          <w:b/>
          <w:bCs/>
          <w:sz w:val="40"/>
          <w:szCs w:val="40"/>
        </w:rPr>
      </w:pPr>
    </w:p>
    <w:p w14:paraId="64707425" w14:textId="4924A3BB" w:rsidR="00385C9B" w:rsidRDefault="00385C9B" w:rsidP="00385C9B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385C9B">
        <w:rPr>
          <w:b/>
          <w:bCs/>
          <w:sz w:val="40"/>
          <w:szCs w:val="40"/>
          <w:lang w:val="en-GB"/>
        </w:rPr>
        <w:t xml:space="preserve">I </w:t>
      </w:r>
      <w:proofErr w:type="spellStart"/>
      <w:r w:rsidRPr="00385C9B">
        <w:rPr>
          <w:b/>
          <w:bCs/>
          <w:sz w:val="40"/>
          <w:szCs w:val="40"/>
          <w:lang w:val="en-GB"/>
        </w:rPr>
        <w:t>etap</w:t>
      </w:r>
      <w:proofErr w:type="spellEnd"/>
      <w:r w:rsidRPr="00385C9B">
        <w:rPr>
          <w:b/>
          <w:bCs/>
          <w:sz w:val="40"/>
          <w:szCs w:val="40"/>
          <w:lang w:val="en-GB"/>
        </w:rPr>
        <w:t xml:space="preserve"> </w:t>
      </w:r>
    </w:p>
    <w:p w14:paraId="4C391FEF" w14:textId="1DAA132E" w:rsidR="00385C9B" w:rsidRPr="00385C9B" w:rsidRDefault="00385C9B" w:rsidP="00385C9B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385C9B">
        <w:rPr>
          <w:rFonts w:ascii="Times New Roman" w:hAnsi="Times New Roman"/>
          <w:b/>
          <w:bCs/>
          <w:sz w:val="40"/>
          <w:szCs w:val="40"/>
          <w:lang w:val="en-GB"/>
        </w:rPr>
        <w:t xml:space="preserve"> „Anne of Avonlea”</w:t>
      </w:r>
    </w:p>
    <w:p w14:paraId="3A3FBEE2" w14:textId="4CEA1A2B" w:rsidR="00385C9B" w:rsidRDefault="00385C9B" w:rsidP="00385C9B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</w:p>
    <w:p w14:paraId="4BFAB957" w14:textId="77777777" w:rsidR="00385C9B" w:rsidRPr="00385C9B" w:rsidRDefault="00385C9B" w:rsidP="00385C9B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</w:p>
    <w:p w14:paraId="3B2D53BC" w14:textId="77777777" w:rsidR="00385C9B" w:rsidRDefault="00385C9B" w:rsidP="00385C9B">
      <w:pPr>
        <w:pStyle w:val="Akapitzlist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385C9B">
        <w:rPr>
          <w:rFonts w:ascii="Times New Roman" w:hAnsi="Times New Roman"/>
          <w:b/>
          <w:bCs/>
          <w:sz w:val="40"/>
          <w:szCs w:val="40"/>
          <w:lang w:val="en-GB"/>
        </w:rPr>
        <w:t xml:space="preserve">II </w:t>
      </w:r>
      <w:proofErr w:type="spellStart"/>
      <w:r w:rsidRPr="00385C9B">
        <w:rPr>
          <w:rFonts w:ascii="Times New Roman" w:hAnsi="Times New Roman"/>
          <w:b/>
          <w:bCs/>
          <w:sz w:val="40"/>
          <w:szCs w:val="40"/>
          <w:lang w:val="en-GB"/>
        </w:rPr>
        <w:t>etap</w:t>
      </w:r>
      <w:proofErr w:type="spellEnd"/>
    </w:p>
    <w:p w14:paraId="5B7F047F" w14:textId="61B6C195" w:rsidR="00385C9B" w:rsidRPr="00385C9B" w:rsidRDefault="00385C9B" w:rsidP="00385C9B">
      <w:pPr>
        <w:pStyle w:val="Akapitzlist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385C9B">
        <w:rPr>
          <w:rFonts w:ascii="Times New Roman" w:hAnsi="Times New Roman"/>
          <w:b/>
          <w:bCs/>
          <w:sz w:val="40"/>
          <w:szCs w:val="40"/>
          <w:lang w:val="en-GB"/>
        </w:rPr>
        <w:t xml:space="preserve"> </w:t>
      </w:r>
      <w:r w:rsidRPr="00385C9B">
        <w:rPr>
          <w:rFonts w:ascii="Times New Roman" w:hAnsi="Times New Roman"/>
          <w:b/>
          <w:bCs/>
          <w:sz w:val="40"/>
          <w:szCs w:val="40"/>
          <w:lang w:val="en-GB"/>
        </w:rPr>
        <w:t>“Christmas Carol”</w:t>
      </w:r>
    </w:p>
    <w:p w14:paraId="008A3E2D" w14:textId="7E77AA01" w:rsidR="00385C9B" w:rsidRPr="00385C9B" w:rsidRDefault="00385C9B" w:rsidP="00385C9B">
      <w:pPr>
        <w:pStyle w:val="Akapitzlist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385C9B">
        <w:rPr>
          <w:rFonts w:ascii="Times New Roman" w:hAnsi="Times New Roman"/>
          <w:b/>
          <w:bCs/>
          <w:sz w:val="40"/>
          <w:szCs w:val="40"/>
          <w:lang w:val="en-GB"/>
        </w:rPr>
        <w:t>“The Adventures of Sherlock Holmes Part 1”</w:t>
      </w:r>
    </w:p>
    <w:p w14:paraId="69F3E6CC" w14:textId="77777777" w:rsidR="00385C9B" w:rsidRDefault="00385C9B" w:rsidP="00385C9B">
      <w:pPr>
        <w:pStyle w:val="Akapitzlist"/>
        <w:spacing w:line="360" w:lineRule="auto"/>
        <w:jc w:val="center"/>
        <w:rPr>
          <w:b/>
          <w:bCs/>
          <w:sz w:val="40"/>
          <w:szCs w:val="40"/>
          <w:lang w:val="en-GB"/>
        </w:rPr>
      </w:pPr>
    </w:p>
    <w:p w14:paraId="177AF07C" w14:textId="77777777" w:rsidR="00385C9B" w:rsidRDefault="00385C9B" w:rsidP="00385C9B">
      <w:pPr>
        <w:pStyle w:val="Akapitzlist"/>
        <w:spacing w:line="360" w:lineRule="auto"/>
        <w:jc w:val="center"/>
        <w:rPr>
          <w:b/>
          <w:bCs/>
          <w:sz w:val="40"/>
          <w:szCs w:val="40"/>
          <w:lang w:val="en-GB"/>
        </w:rPr>
      </w:pPr>
      <w:r w:rsidRPr="00385C9B">
        <w:rPr>
          <w:b/>
          <w:bCs/>
          <w:sz w:val="40"/>
          <w:szCs w:val="40"/>
          <w:lang w:val="en-GB"/>
        </w:rPr>
        <w:t xml:space="preserve">III </w:t>
      </w:r>
      <w:proofErr w:type="spellStart"/>
      <w:r w:rsidRPr="00385C9B">
        <w:rPr>
          <w:b/>
          <w:bCs/>
          <w:sz w:val="40"/>
          <w:szCs w:val="40"/>
          <w:lang w:val="en-GB"/>
        </w:rPr>
        <w:t>etap</w:t>
      </w:r>
      <w:proofErr w:type="spellEnd"/>
    </w:p>
    <w:p w14:paraId="5EB11146" w14:textId="6268772C" w:rsidR="00385C9B" w:rsidRPr="00385C9B" w:rsidRDefault="00385C9B" w:rsidP="00385C9B">
      <w:pPr>
        <w:pStyle w:val="Akapitzlist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385C9B">
        <w:rPr>
          <w:rFonts w:ascii="Times New Roman" w:hAnsi="Times New Roman"/>
          <w:b/>
          <w:bCs/>
          <w:sz w:val="40"/>
          <w:szCs w:val="40"/>
          <w:lang w:val="en-GB"/>
        </w:rPr>
        <w:t>„The Secret Garden”</w:t>
      </w:r>
    </w:p>
    <w:p w14:paraId="03068FD1" w14:textId="5D0F53E7" w:rsidR="00385C9B" w:rsidRPr="00385C9B" w:rsidRDefault="00385C9B" w:rsidP="00385C9B">
      <w:pPr>
        <w:pStyle w:val="Akapitzlist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385C9B">
        <w:rPr>
          <w:rFonts w:ascii="Times New Roman" w:hAnsi="Times New Roman"/>
          <w:b/>
          <w:bCs/>
          <w:sz w:val="40"/>
          <w:szCs w:val="40"/>
          <w:lang w:val="en-GB"/>
        </w:rPr>
        <w:t>„The Little Women”</w:t>
      </w:r>
    </w:p>
    <w:p w14:paraId="748E0188" w14:textId="3012BB28" w:rsidR="00385C9B" w:rsidRPr="00385C9B" w:rsidRDefault="00385C9B" w:rsidP="00385C9B">
      <w:pPr>
        <w:pStyle w:val="Akapitzlist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385C9B">
        <w:rPr>
          <w:rFonts w:ascii="Times New Roman" w:hAnsi="Times New Roman"/>
          <w:b/>
          <w:bCs/>
          <w:sz w:val="40"/>
          <w:szCs w:val="40"/>
          <w:lang w:val="en-GB"/>
        </w:rPr>
        <w:t>„Alice in Wonderland”</w:t>
      </w:r>
    </w:p>
    <w:p w14:paraId="7691A4A3" w14:textId="06DDC1E9" w:rsidR="00385C9B" w:rsidRPr="00385C9B" w:rsidRDefault="00385C9B">
      <w:pPr>
        <w:rPr>
          <w:lang w:val="en-GB"/>
        </w:rPr>
      </w:pPr>
    </w:p>
    <w:sectPr w:rsidR="00385C9B" w:rsidRPr="0038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9B"/>
    <w:rsid w:val="003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295D"/>
  <w15:chartTrackingRefBased/>
  <w15:docId w15:val="{168C19B6-FBA2-4146-8B7C-2B506B0C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C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Tomaszewicz</dc:creator>
  <cp:keywords/>
  <dc:description/>
  <cp:lastModifiedBy>Anna Tomaszewicz</cp:lastModifiedBy>
  <cp:revision>1</cp:revision>
  <dcterms:created xsi:type="dcterms:W3CDTF">2021-11-03T06:32:00Z</dcterms:created>
  <dcterms:modified xsi:type="dcterms:W3CDTF">2021-11-03T06:34:00Z</dcterms:modified>
</cp:coreProperties>
</file>