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743F5" w14:textId="77777777" w:rsidR="00DB27B5" w:rsidRDefault="00DB27B5" w:rsidP="00DB27B5">
      <w:pPr>
        <w:spacing w:after="0" w:line="240" w:lineRule="auto"/>
        <w:jc w:val="right"/>
        <w:rPr>
          <w:rFonts w:eastAsia="Times New Roman" w:cs="Times New Roman"/>
          <w:b/>
        </w:rPr>
      </w:pPr>
      <w:bookmarkStart w:id="0" w:name="_GoBack"/>
      <w:bookmarkEnd w:id="0"/>
      <w:r>
        <w:rPr>
          <w:rFonts w:eastAsia="Times New Roman" w:cs="Times New Roman"/>
          <w:b/>
        </w:rPr>
        <w:t>Pieczęć szkoły</w:t>
      </w:r>
    </w:p>
    <w:p w14:paraId="04C70DE9" w14:textId="77777777" w:rsidR="00DB27B5" w:rsidRDefault="00DB27B5" w:rsidP="00175148">
      <w:pPr>
        <w:spacing w:after="0" w:line="240" w:lineRule="auto"/>
        <w:rPr>
          <w:rFonts w:eastAsia="Times New Roman" w:cs="Times New Roman"/>
          <w:b/>
        </w:rPr>
      </w:pPr>
    </w:p>
    <w:p w14:paraId="636D5984" w14:textId="25580E83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 w:rsidRPr="005E0318">
        <w:rPr>
          <w:rFonts w:eastAsia="Times New Roman" w:cs="Times New Roman"/>
          <w:b/>
        </w:rPr>
        <w:t>Załącznik Nr 1</w:t>
      </w:r>
      <w:r w:rsidR="00F74542">
        <w:rPr>
          <w:rFonts w:eastAsia="Times New Roman" w:cs="Times New Roman"/>
          <w:b/>
        </w:rPr>
        <w:t>a</w:t>
      </w:r>
      <w:r w:rsidRPr="005E0318">
        <w:rPr>
          <w:rFonts w:eastAsia="Times New Roman" w:cs="Times New Roman"/>
          <w:b/>
        </w:rPr>
        <w:t xml:space="preserve"> – karta zgłoszenia</w:t>
      </w:r>
      <w:r w:rsidR="00D12581">
        <w:rPr>
          <w:rFonts w:eastAsia="Times New Roman" w:cs="Times New Roman"/>
          <w:b/>
        </w:rPr>
        <w:t xml:space="preserve">  do</w:t>
      </w:r>
      <w:r w:rsidR="00DB27B5">
        <w:rPr>
          <w:rFonts w:eastAsia="Times New Roman" w:cs="Times New Roman"/>
          <w:b/>
        </w:rPr>
        <w:t xml:space="preserve"> regulamin</w:t>
      </w:r>
      <w:r w:rsidR="00D12581">
        <w:rPr>
          <w:rFonts w:eastAsia="Times New Roman" w:cs="Times New Roman"/>
          <w:b/>
        </w:rPr>
        <w:t>u</w:t>
      </w:r>
      <w:r w:rsidR="00950D09">
        <w:rPr>
          <w:rFonts w:eastAsia="Times New Roman" w:cs="Times New Roman"/>
          <w:b/>
        </w:rPr>
        <w:t xml:space="preserve"> </w:t>
      </w:r>
      <w:r w:rsidR="00725907">
        <w:rPr>
          <w:rFonts w:eastAsia="Times New Roman" w:cs="Times New Roman"/>
          <w:b/>
        </w:rPr>
        <w:t>V</w:t>
      </w:r>
      <w:r w:rsidR="00755565">
        <w:rPr>
          <w:rFonts w:eastAsia="Times New Roman" w:cs="Times New Roman"/>
          <w:b/>
        </w:rPr>
        <w:t>I</w:t>
      </w:r>
      <w:r w:rsidR="00DB27B5">
        <w:rPr>
          <w:rFonts w:eastAsia="Times New Roman" w:cs="Times New Roman"/>
          <w:b/>
        </w:rPr>
        <w:t xml:space="preserve"> edyc</w:t>
      </w:r>
      <w:r w:rsidR="00285D43">
        <w:rPr>
          <w:rFonts w:eastAsia="Times New Roman" w:cs="Times New Roman"/>
          <w:b/>
        </w:rPr>
        <w:t>ji konkursu dla szkół prowadzących kształcenie zawodowe</w:t>
      </w:r>
      <w:r w:rsidR="004133CF">
        <w:rPr>
          <w:rFonts w:eastAsia="Times New Roman" w:cs="Times New Roman"/>
          <w:b/>
        </w:rPr>
        <w:t>:</w:t>
      </w:r>
      <w:r>
        <w:rPr>
          <w:rFonts w:eastAsia="Times New Roman" w:cs="Times New Roman"/>
          <w:b/>
        </w:rPr>
        <w:t xml:space="preserve">                                                                                     </w:t>
      </w:r>
    </w:p>
    <w:p w14:paraId="75100DCB" w14:textId="638233AD" w:rsidR="00175148" w:rsidRDefault="00F74542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Branżowa szkoła</w:t>
      </w:r>
      <w:r w:rsidR="00623B90">
        <w:rPr>
          <w:rFonts w:eastAsia="Times New Roman" w:cs="Times New Roman"/>
          <w:b/>
        </w:rPr>
        <w:t xml:space="preserve"> I stopnia (</w:t>
      </w:r>
      <w:r w:rsidR="00285D43">
        <w:rPr>
          <w:rFonts w:eastAsia="Times New Roman" w:cs="Times New Roman"/>
          <w:b/>
        </w:rPr>
        <w:t>dotyczy wyłącznie uczniów nie będących młodocianymi pracownikami)</w:t>
      </w:r>
    </w:p>
    <w:p w14:paraId="03EE13B8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p w14:paraId="5F772DC4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Nazwa szkoły…………………………………………………………………………………………………….</w:t>
      </w:r>
    </w:p>
    <w:p w14:paraId="7A23B3AF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Adres………………………………………………………………………………………………………………..</w:t>
      </w:r>
    </w:p>
    <w:p w14:paraId="46B1279A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telefonu…………………………………………………………………………………………………</w:t>
      </w:r>
    </w:p>
    <w:p w14:paraId="15490F7F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E-mail………………………………………………………………………………………………………………..</w:t>
      </w:r>
    </w:p>
    <w:p w14:paraId="2EE438BB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dyrektora szkoły………………………………………………………………………</w:t>
      </w:r>
    </w:p>
    <w:p w14:paraId="04611D41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Imię i nazwisko osoby do kontaktu……………………………………………………………………</w:t>
      </w:r>
    </w:p>
    <w:p w14:paraId="1CABE663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Numer telefonu osoby do kontaktu…………………………………………………………………..</w:t>
      </w:r>
    </w:p>
    <w:p w14:paraId="09B2180B" w14:textId="77777777" w:rsidR="00175148" w:rsidRDefault="00175148" w:rsidP="00175148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4607"/>
        <w:gridCol w:w="3788"/>
      </w:tblGrid>
      <w:tr w:rsidR="00BE2C83" w:rsidRPr="000C2A5B" w14:paraId="25CEA3E8" w14:textId="77777777" w:rsidTr="00BE2C83">
        <w:trPr>
          <w:trHeight w:val="478"/>
        </w:trPr>
        <w:tc>
          <w:tcPr>
            <w:tcW w:w="667" w:type="dxa"/>
          </w:tcPr>
          <w:p w14:paraId="10511AB1" w14:textId="77777777" w:rsidR="00BE2C83" w:rsidRPr="000C2A5B" w:rsidRDefault="00BE2C83" w:rsidP="00051D04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LP</w:t>
            </w:r>
          </w:p>
        </w:tc>
        <w:tc>
          <w:tcPr>
            <w:tcW w:w="4607" w:type="dxa"/>
          </w:tcPr>
          <w:p w14:paraId="1279B0BA" w14:textId="77777777" w:rsidR="00BE2C83" w:rsidRPr="000C2A5B" w:rsidRDefault="00BE2C83" w:rsidP="00051D04">
            <w:pPr>
              <w:jc w:val="center"/>
              <w:rPr>
                <w:rFonts w:eastAsia="Times New Roman" w:cs="Times New Roman"/>
                <w:b/>
              </w:rPr>
            </w:pPr>
            <w:r w:rsidRPr="000C2A5B">
              <w:rPr>
                <w:rFonts w:eastAsia="Times New Roman" w:cs="Times New Roman"/>
                <w:b/>
              </w:rPr>
              <w:t>Kryteria</w:t>
            </w:r>
          </w:p>
        </w:tc>
        <w:tc>
          <w:tcPr>
            <w:tcW w:w="3788" w:type="dxa"/>
          </w:tcPr>
          <w:p w14:paraId="6FE4F1B9" w14:textId="77777777" w:rsidR="00BE2C83" w:rsidRPr="000C2A5B" w:rsidRDefault="00BE2C83" w:rsidP="00051D04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Dane liczbowe/krótki opis</w:t>
            </w:r>
          </w:p>
          <w:p w14:paraId="617D7A6D" w14:textId="77777777" w:rsidR="00BE2C83" w:rsidRPr="000C2A5B" w:rsidRDefault="00BE2C83" w:rsidP="00051D04">
            <w:pPr>
              <w:rPr>
                <w:rFonts w:eastAsia="Times New Roman" w:cs="Times New Roman"/>
                <w:b/>
              </w:rPr>
            </w:pPr>
          </w:p>
        </w:tc>
      </w:tr>
      <w:tr w:rsidR="00BE2C83" w:rsidRPr="000C2A5B" w14:paraId="4391730D" w14:textId="77777777" w:rsidTr="00BE2C83">
        <w:trPr>
          <w:trHeight w:val="4028"/>
        </w:trPr>
        <w:tc>
          <w:tcPr>
            <w:tcW w:w="667" w:type="dxa"/>
            <w:tcBorders>
              <w:bottom w:val="single" w:sz="4" w:space="0" w:color="auto"/>
            </w:tcBorders>
          </w:tcPr>
          <w:p w14:paraId="0372BBE0" w14:textId="77777777" w:rsidR="00BE2C83" w:rsidRDefault="00BE2C83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  <w:p w14:paraId="639E2384" w14:textId="77777777" w:rsidR="00BE2C83" w:rsidRDefault="00BE2C83" w:rsidP="00051D04">
            <w:pPr>
              <w:jc w:val="center"/>
              <w:rPr>
                <w:rFonts w:eastAsia="Times New Roman" w:cs="Times New Roman"/>
              </w:rPr>
            </w:pPr>
          </w:p>
          <w:p w14:paraId="44C5600F" w14:textId="77777777" w:rsidR="00BE2C83" w:rsidRPr="000C2A5B" w:rsidRDefault="00BE2C83" w:rsidP="00051D04">
            <w:pPr>
              <w:rPr>
                <w:rFonts w:eastAsia="Times New Roman" w:cs="Times New Roman"/>
              </w:rPr>
            </w:pPr>
          </w:p>
        </w:tc>
        <w:tc>
          <w:tcPr>
            <w:tcW w:w="4607" w:type="dxa"/>
            <w:tcBorders>
              <w:bottom w:val="single" w:sz="4" w:space="0" w:color="auto"/>
            </w:tcBorders>
          </w:tcPr>
          <w:p w14:paraId="067842A9" w14:textId="56206137" w:rsidR="00BE2C83" w:rsidRPr="00BE2C83" w:rsidRDefault="00BE2C83" w:rsidP="00BE2C83">
            <w:pPr>
              <w:rPr>
                <w:rFonts w:eastAsia="Times New Roman" w:cs="Times New Roman"/>
                <w:b/>
                <w:i/>
                <w:color w:val="00B050"/>
              </w:rPr>
            </w:pPr>
            <w:r>
              <w:rPr>
                <w:rFonts w:eastAsia="Times New Roman" w:cs="Times New Roman"/>
                <w:b/>
              </w:rPr>
              <w:t>Skuteczność</w:t>
            </w:r>
            <w:r w:rsidRPr="005A2B14">
              <w:rPr>
                <w:rFonts w:eastAsia="Times New Roman" w:cs="Times New Roman"/>
                <w:b/>
              </w:rPr>
              <w:t xml:space="preserve"> kształcenia</w:t>
            </w:r>
          </w:p>
          <w:p w14:paraId="272CDDFB" w14:textId="77777777" w:rsidR="00EB7FEB" w:rsidRDefault="00EB7FEB" w:rsidP="00051D04">
            <w:pPr>
              <w:jc w:val="both"/>
              <w:rPr>
                <w:rFonts w:eastAsia="Times New Roman" w:cs="Times New Roman"/>
                <w:color w:val="000000" w:themeColor="text1"/>
              </w:rPr>
            </w:pPr>
          </w:p>
          <w:p w14:paraId="4EA1F33C" w14:textId="52202050" w:rsidR="00BE2C83" w:rsidRPr="009879EF" w:rsidRDefault="00BE2C83" w:rsidP="00051D04">
            <w:pPr>
              <w:jc w:val="both"/>
              <w:rPr>
                <w:rFonts w:eastAsia="Times New Roman" w:cs="Times New Roman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Stosunek liczby absolwentów, którzy ukończyli branżową szkołę I stopnia w roku szkolnym </w:t>
            </w:r>
            <w:r>
              <w:rPr>
                <w:rFonts w:eastAsia="Times New Roman" w:cs="Times New Roman"/>
                <w:b/>
                <w:bCs/>
                <w:color w:val="000000" w:themeColor="text1"/>
              </w:rPr>
              <w:t>2020/2021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i uzyskali dyplom potwierdzający kwalifikacje w za</w:t>
            </w:r>
            <w:r w:rsidR="005978CF">
              <w:rPr>
                <w:rFonts w:eastAsia="Times New Roman" w:cs="Times New Roman"/>
                <w:color w:val="000000" w:themeColor="text1"/>
              </w:rPr>
              <w:t>wodowe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po zdaniu egzaminów, a podjęli naukę w szkole 3 lata wcześniej, do liczby uczniów rozpoczynających </w:t>
            </w:r>
            <w:r w:rsidRPr="009879EF">
              <w:rPr>
                <w:rFonts w:eastAsia="Times New Roman" w:cs="Times New Roman"/>
              </w:rPr>
              <w:t>naukę</w:t>
            </w:r>
            <w:r>
              <w:rPr>
                <w:rFonts w:eastAsia="Times New Roman" w:cs="Times New Roman"/>
              </w:rPr>
              <w:t xml:space="preserve"> w szkole w klasie pierwszej 3</w:t>
            </w:r>
            <w:r w:rsidRPr="009879EF">
              <w:rPr>
                <w:rFonts w:eastAsia="Times New Roman" w:cs="Times New Roman"/>
              </w:rPr>
              <w:t xml:space="preserve"> lata wcześniej (stan w klasie pierwszej na dzień 30 września, zgodnie z danymi przesłanymi do Systemu Informacji Oświatowej).</w:t>
            </w:r>
          </w:p>
          <w:p w14:paraId="0E4585D2" w14:textId="77777777" w:rsidR="00BE2C83" w:rsidRDefault="00BE2C83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9879EF">
              <w:rPr>
                <w:rFonts w:eastAsia="Times New Roman" w:cs="Times New Roman"/>
              </w:rPr>
              <w:t>Wskaźnik należy osobno obliczyć dla całej szkoły i osobno dla każdego z zawodów, w których</w:t>
            </w:r>
            <w:r>
              <w:rPr>
                <w:rFonts w:eastAsia="Times New Roman" w:cs="Times New Roman"/>
              </w:rPr>
              <w:t xml:space="preserve"> kształci szkoła.</w:t>
            </w:r>
          </w:p>
          <w:p w14:paraId="35FD1439" w14:textId="36312953" w:rsidR="004E2369" w:rsidRPr="0017551E" w:rsidRDefault="004E2369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14:paraId="48FD96DD" w14:textId="77777777" w:rsidR="00BE2C83" w:rsidRPr="000C2A5B" w:rsidRDefault="00BE2C83" w:rsidP="00051D04">
            <w:pPr>
              <w:rPr>
                <w:rFonts w:eastAsia="Times New Roman" w:cs="Times New Roman"/>
              </w:rPr>
            </w:pPr>
          </w:p>
        </w:tc>
      </w:tr>
      <w:tr w:rsidR="00175148" w:rsidRPr="000C2A5B" w14:paraId="7FD35CD7" w14:textId="77777777" w:rsidTr="00BE2C83">
        <w:trPr>
          <w:trHeight w:val="2976"/>
        </w:trPr>
        <w:tc>
          <w:tcPr>
            <w:tcW w:w="667" w:type="dxa"/>
          </w:tcPr>
          <w:p w14:paraId="14D144D5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3B4A69DC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4607" w:type="dxa"/>
          </w:tcPr>
          <w:p w14:paraId="19314642" w14:textId="4A8E2091" w:rsidR="00D126ED" w:rsidRPr="005855BA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color w:val="FF0000"/>
              </w:rPr>
            </w:pPr>
            <w:r w:rsidRPr="00DC6FA1">
              <w:rPr>
                <w:rFonts w:eastAsia="Times New Roman" w:cs="Times New Roman"/>
                <w:b/>
              </w:rPr>
              <w:t xml:space="preserve">Zdawalność znormalizowana egzaminów </w:t>
            </w:r>
            <w:r w:rsidR="00CC7070">
              <w:rPr>
                <w:rFonts w:eastAsia="Times New Roman" w:cs="Times New Roman"/>
                <w:b/>
              </w:rPr>
              <w:t>potwierdzających kwalifik</w:t>
            </w:r>
            <w:r w:rsidR="00CC7070" w:rsidRPr="00CC7070">
              <w:rPr>
                <w:rFonts w:eastAsia="Times New Roman" w:cs="Times New Roman"/>
                <w:b/>
                <w:color w:val="000000" w:themeColor="text1"/>
              </w:rPr>
              <w:t xml:space="preserve">acje </w:t>
            </w:r>
            <w:r w:rsidR="005855BA" w:rsidRPr="00CC7070">
              <w:rPr>
                <w:rFonts w:eastAsia="Times New Roman" w:cs="Times New Roman"/>
                <w:b/>
                <w:color w:val="000000" w:themeColor="text1"/>
              </w:rPr>
              <w:t>w zawodzie</w:t>
            </w:r>
          </w:p>
          <w:p w14:paraId="3D16875F" w14:textId="77777777" w:rsidR="00EB7FEB" w:rsidRDefault="00EB7FEB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</w:p>
          <w:p w14:paraId="12612021" w14:textId="7F4CB707" w:rsidR="00445A5D" w:rsidRPr="00690769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i/>
              </w:rPr>
            </w:pPr>
            <w:r w:rsidRPr="00EE5B25">
              <w:rPr>
                <w:rFonts w:eastAsia="Times New Roman" w:cs="Times New Roman"/>
              </w:rPr>
              <w:t>Zdawalność znormalizowana egzaminu jest to stosunek średniej zdawalności egzaminu w szkole do średniej zdawalności egzaminu w okręgu</w:t>
            </w:r>
            <w:r>
              <w:rPr>
                <w:rFonts w:eastAsia="Times New Roman" w:cs="Times New Roman"/>
              </w:rPr>
              <w:t xml:space="preserve"> obejmowanym przez OKE w Gdańsku</w:t>
            </w:r>
            <w:r w:rsidRPr="00EE5B25">
              <w:rPr>
                <w:rFonts w:eastAsia="Times New Roman" w:cs="Times New Roman"/>
              </w:rPr>
              <w:t>, wyrażony w procentach,</w:t>
            </w:r>
            <w:r w:rsidRPr="00AC6733">
              <w:rPr>
                <w:rFonts w:eastAsia="Times New Roman" w:cs="Times New Roman"/>
              </w:rPr>
              <w:t xml:space="preserve"> nieprzekraczający</w:t>
            </w:r>
            <w:r w:rsidRPr="00EE5B25">
              <w:rPr>
                <w:rFonts w:eastAsia="Times New Roman" w:cs="Times New Roman"/>
              </w:rPr>
              <w:t xml:space="preserve"> 115% (wyższy wynik obliczeń sprowadzamy do 115%).</w:t>
            </w:r>
            <w:r w:rsidR="008D5275">
              <w:rPr>
                <w:rFonts w:eastAsia="Times New Roman" w:cs="Times New Roman"/>
              </w:rPr>
              <w:t xml:space="preserve"> </w:t>
            </w:r>
            <w:r w:rsidR="00DF111D" w:rsidRPr="00BE2C83">
              <w:rPr>
                <w:rFonts w:eastAsia="Times New Roman" w:cs="Times New Roman"/>
                <w:b/>
              </w:rPr>
              <w:t>W </w:t>
            </w:r>
            <w:r w:rsidR="00445A5D" w:rsidRPr="00BE2C83">
              <w:rPr>
                <w:rFonts w:eastAsia="Times New Roman" w:cs="Times New Roman"/>
                <w:b/>
              </w:rPr>
              <w:t xml:space="preserve">przypadku gdy średnia zdawalność egzaminu w okręgu wynosi powyżej 87% a wynik </w:t>
            </w:r>
            <w:r w:rsidR="008D5275" w:rsidRPr="00BE2C83">
              <w:rPr>
                <w:rFonts w:eastAsia="Times New Roman" w:cs="Times New Roman"/>
                <w:b/>
              </w:rPr>
              <w:t>obliczeń przekracza 100% sprowadzamy wynik obliczeń do 115%)</w:t>
            </w:r>
            <w:r w:rsidR="00445A5D" w:rsidRPr="00690769">
              <w:rPr>
                <w:rFonts w:eastAsia="Times New Roman" w:cs="Times New Roman"/>
                <w:b/>
                <w:i/>
              </w:rPr>
              <w:t xml:space="preserve"> </w:t>
            </w:r>
          </w:p>
          <w:p w14:paraId="331A56C6" w14:textId="7995EFD2" w:rsidR="00175148" w:rsidRPr="009879EF" w:rsidRDefault="00175148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EE5B25">
              <w:rPr>
                <w:rFonts w:eastAsia="Times New Roman" w:cs="Times New Roman"/>
              </w:rPr>
              <w:t xml:space="preserve">Zdawalność znormalizowaną </w:t>
            </w:r>
            <w:r w:rsidRPr="008D5275">
              <w:rPr>
                <w:rFonts w:eastAsia="Times New Roman" w:cs="Times New Roman"/>
              </w:rPr>
              <w:t>w zawodzie</w:t>
            </w:r>
            <w:r w:rsidR="008D5275" w:rsidRPr="0017551E">
              <w:rPr>
                <w:rFonts w:eastAsia="Times New Roman" w:cs="Times New Roman"/>
              </w:rPr>
              <w:t xml:space="preserve"> egzaminów </w:t>
            </w:r>
            <w:r w:rsidR="00CC7070" w:rsidRPr="00CC7070">
              <w:rPr>
                <w:rFonts w:eastAsia="Times New Roman" w:cs="Times New Roman"/>
                <w:color w:val="000000" w:themeColor="text1"/>
              </w:rPr>
              <w:t>potwierdzających kwalifikacje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 xml:space="preserve"> w zawodzie </w:t>
            </w:r>
            <w:r w:rsidR="00DC6FA1" w:rsidRPr="00CC7070">
              <w:rPr>
                <w:rFonts w:eastAsia="Times New Roman" w:cs="Times New Roman"/>
                <w:color w:val="000000" w:themeColor="text1"/>
              </w:rPr>
              <w:t>w roku szkolnym</w:t>
            </w:r>
            <w:r w:rsidR="00755565">
              <w:rPr>
                <w:rFonts w:eastAsia="Times New Roman" w:cs="Times New Roman"/>
                <w:color w:val="000000" w:themeColor="text1"/>
              </w:rPr>
              <w:t xml:space="preserve"> 2020/2021</w:t>
            </w:r>
            <w:r w:rsidR="005A2B14"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CC7070">
              <w:rPr>
                <w:rFonts w:eastAsia="Times New Roman" w:cs="Times New Roman"/>
                <w:color w:val="000000" w:themeColor="text1"/>
              </w:rPr>
              <w:t>oblicza się jako średnią arytmetyczną zdawalności</w:t>
            </w:r>
            <w:r w:rsidR="00AB1FDD" w:rsidRPr="00CC7070">
              <w:rPr>
                <w:rFonts w:eastAsia="Times New Roman" w:cs="Times New Roman"/>
                <w:color w:val="000000" w:themeColor="text1"/>
              </w:rPr>
              <w:t xml:space="preserve"> znormali</w:t>
            </w:r>
            <w:r w:rsidR="00445A5D" w:rsidRPr="00CC7070">
              <w:rPr>
                <w:rFonts w:eastAsia="Times New Roman" w:cs="Times New Roman"/>
                <w:color w:val="000000" w:themeColor="text1"/>
              </w:rPr>
              <w:softHyphen/>
            </w:r>
            <w:r w:rsidR="00AB1FDD" w:rsidRPr="00CC7070">
              <w:rPr>
                <w:rFonts w:eastAsia="Times New Roman" w:cs="Times New Roman"/>
                <w:color w:val="000000" w:themeColor="text1"/>
              </w:rPr>
              <w:t xml:space="preserve">zowanych </w:t>
            </w:r>
            <w:r w:rsidRPr="009879EF">
              <w:rPr>
                <w:rFonts w:eastAsia="Times New Roman" w:cs="Times New Roman"/>
              </w:rPr>
              <w:t>wszystkich egzaminów</w:t>
            </w:r>
            <w:r w:rsidR="00BE2C83">
              <w:rPr>
                <w:rFonts w:eastAsia="Times New Roman" w:cs="Times New Roman"/>
              </w:rPr>
              <w:t xml:space="preserve"> </w:t>
            </w:r>
            <w:r w:rsidR="00AB1FDD" w:rsidRPr="009879EF">
              <w:rPr>
                <w:rFonts w:eastAsia="Times New Roman" w:cs="Times New Roman"/>
              </w:rPr>
              <w:t xml:space="preserve">potwierdzających kwalifikacje w danym </w:t>
            </w:r>
            <w:r w:rsidR="00AB1FDD" w:rsidRPr="009879EF">
              <w:rPr>
                <w:rFonts w:eastAsia="Times New Roman" w:cs="Times New Roman"/>
              </w:rPr>
              <w:lastRenderedPageBreak/>
              <w:t>zawodzie, zdawanych</w:t>
            </w:r>
            <w:r w:rsidR="00755565">
              <w:rPr>
                <w:rFonts w:eastAsia="Times New Roman" w:cs="Times New Roman"/>
              </w:rPr>
              <w:t xml:space="preserve"> w roku szkolnym 2020/2021</w:t>
            </w:r>
            <w:r w:rsidR="000438C2">
              <w:rPr>
                <w:rFonts w:eastAsia="Times New Roman" w:cs="Times New Roman"/>
              </w:rPr>
              <w:t xml:space="preserve"> </w:t>
            </w:r>
            <w:r w:rsidR="00AB1FDD" w:rsidRPr="009879EF">
              <w:rPr>
                <w:rFonts w:eastAsia="Times New Roman" w:cs="Times New Roman"/>
              </w:rPr>
              <w:t>zarówno przez uczniów szkoły, jak i przez absolwentów</w:t>
            </w:r>
            <w:r w:rsidR="00755565">
              <w:rPr>
                <w:rFonts w:eastAsia="Times New Roman" w:cs="Times New Roman"/>
              </w:rPr>
              <w:t xml:space="preserve"> z 2021</w:t>
            </w:r>
            <w:r w:rsidR="006F4D55">
              <w:rPr>
                <w:rFonts w:eastAsia="Times New Roman" w:cs="Times New Roman"/>
              </w:rPr>
              <w:t xml:space="preserve"> </w:t>
            </w:r>
            <w:r w:rsidR="00FC2015">
              <w:rPr>
                <w:rFonts w:eastAsia="Times New Roman" w:cs="Times New Roman"/>
              </w:rPr>
              <w:t>roku</w:t>
            </w:r>
            <w:r w:rsidR="00445A5D" w:rsidRPr="009879EF">
              <w:rPr>
                <w:rFonts w:eastAsia="Times New Roman" w:cs="Times New Roman"/>
              </w:rPr>
              <w:t>.</w:t>
            </w:r>
            <w:r w:rsidR="00AB1FDD" w:rsidRPr="009879EF">
              <w:rPr>
                <w:rFonts w:eastAsia="Times New Roman" w:cs="Times New Roman"/>
              </w:rPr>
              <w:t xml:space="preserve"> </w:t>
            </w:r>
          </w:p>
          <w:p w14:paraId="147FBA08" w14:textId="084EA070" w:rsidR="00175148" w:rsidRPr="00CC7070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9879EF">
              <w:rPr>
                <w:rFonts w:eastAsia="Times New Roman" w:cs="Times New Roman"/>
              </w:rPr>
              <w:t xml:space="preserve">Zdawalność znormalizowaną egzaminów </w:t>
            </w:r>
            <w:r w:rsidR="008D5275" w:rsidRPr="009879EF">
              <w:rPr>
                <w:rFonts w:eastAsia="Times New Roman" w:cs="Times New Roman"/>
              </w:rPr>
              <w:t xml:space="preserve">potwierdzających </w:t>
            </w:r>
            <w:r w:rsidR="008D5275" w:rsidRPr="00CC7070">
              <w:rPr>
                <w:rFonts w:eastAsia="Times New Roman" w:cs="Times New Roman"/>
                <w:color w:val="000000" w:themeColor="text1"/>
              </w:rPr>
              <w:t>kwalifikacje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 xml:space="preserve"> w zawo</w:t>
            </w:r>
            <w:r w:rsidR="00CC7070" w:rsidRPr="00CC7070">
              <w:rPr>
                <w:rFonts w:eastAsia="Times New Roman" w:cs="Times New Roman"/>
                <w:color w:val="000000" w:themeColor="text1"/>
              </w:rPr>
              <w:t>dzie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w szkole oblicz</w:t>
            </w:r>
            <w:r w:rsidR="00132424" w:rsidRPr="00CC7070">
              <w:rPr>
                <w:rFonts w:eastAsia="Times New Roman" w:cs="Times New Roman"/>
                <w:color w:val="000000" w:themeColor="text1"/>
              </w:rPr>
              <w:t>a się  jako średnią arytmetyczną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zdawalności znormalizowanych dla wszystkich zawodów w szkole.</w:t>
            </w:r>
            <w:r w:rsidRPr="00CC7070">
              <w:rPr>
                <w:rFonts w:eastAsia="Times New Roman" w:cs="Times New Roman"/>
                <w:b/>
                <w:color w:val="000000" w:themeColor="text1"/>
              </w:rPr>
              <w:t xml:space="preserve"> </w:t>
            </w:r>
          </w:p>
          <w:p w14:paraId="15056212" w14:textId="1F1CD189" w:rsidR="00175148" w:rsidRDefault="00175148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Należy podać zdawalności znormalizowane w zawodach i zdaw</w:t>
            </w:r>
            <w:r w:rsidR="009879EF" w:rsidRPr="00CC7070">
              <w:rPr>
                <w:rFonts w:eastAsia="Times New Roman" w:cs="Times New Roman"/>
                <w:color w:val="000000" w:themeColor="text1"/>
              </w:rPr>
              <w:t xml:space="preserve">alność znormalizowaną egzaminów </w:t>
            </w:r>
            <w:r w:rsidR="00BD4F2D" w:rsidRPr="00CC7070">
              <w:rPr>
                <w:rFonts w:eastAsia="Times New Roman" w:cs="Times New Roman"/>
                <w:color w:val="000000" w:themeColor="text1"/>
              </w:rPr>
              <w:t xml:space="preserve">potwierdzających kwalifikacje 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>w zawodzie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dla całej szkoły</w:t>
            </w:r>
            <w:r w:rsidR="00BD4F2D" w:rsidRPr="00CC7070">
              <w:rPr>
                <w:rFonts w:eastAsia="Times New Roman" w:cs="Times New Roman"/>
                <w:color w:val="000000" w:themeColor="text1"/>
              </w:rPr>
              <w:t xml:space="preserve"> w roku szkolnym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55565">
              <w:rPr>
                <w:rFonts w:eastAsia="Times New Roman" w:cs="Times New Roman"/>
                <w:color w:val="000000" w:themeColor="text1"/>
              </w:rPr>
              <w:t>2020/2021</w:t>
            </w:r>
            <w:r w:rsidR="000438C2" w:rsidRPr="00CC7070">
              <w:rPr>
                <w:rFonts w:eastAsia="Times New Roman" w:cs="Times New Roman"/>
                <w:color w:val="000000" w:themeColor="text1"/>
              </w:rPr>
              <w:t xml:space="preserve">. 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Należy podać liczby uczniów i </w:t>
            </w:r>
            <w:r w:rsidRPr="00EE5B25">
              <w:rPr>
                <w:rFonts w:eastAsia="Times New Roman" w:cs="Times New Roman"/>
              </w:rPr>
              <w:t>absolwentów</w:t>
            </w:r>
            <w:r w:rsidRPr="00C75783">
              <w:rPr>
                <w:rFonts w:eastAsia="Times New Roman" w:cs="Times New Roman"/>
              </w:rPr>
              <w:t>,</w:t>
            </w:r>
            <w:r w:rsidRPr="00EE5B25">
              <w:rPr>
                <w:rFonts w:eastAsia="Times New Roman" w:cs="Times New Roman"/>
              </w:rPr>
              <w:t xml:space="preserve"> dla których obliczano zdawalności znormalizowane w poszczególnych zawodach.</w:t>
            </w:r>
          </w:p>
          <w:p w14:paraId="03107F0E" w14:textId="2F9F40F9" w:rsidR="00623B90" w:rsidRPr="00BE2C83" w:rsidRDefault="00623B90" w:rsidP="00051D04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106A7F">
              <w:rPr>
                <w:rFonts w:eastAsia="Times New Roman" w:cs="Times New Roman"/>
                <w:b/>
              </w:rPr>
              <w:t>Wynik należy podać w procentach w zaokrągleniu do pełnej liczby</w:t>
            </w:r>
            <w:r>
              <w:rPr>
                <w:rFonts w:eastAsia="Times New Roman" w:cs="Times New Roman"/>
                <w:b/>
              </w:rPr>
              <w:t>.</w:t>
            </w:r>
          </w:p>
        </w:tc>
        <w:tc>
          <w:tcPr>
            <w:tcW w:w="3788" w:type="dxa"/>
          </w:tcPr>
          <w:p w14:paraId="2AE6EDC4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83C3C16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39DA1E90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543E72A9" w14:textId="77777777" w:rsidTr="00BE2C83">
        <w:trPr>
          <w:trHeight w:val="2005"/>
        </w:trPr>
        <w:tc>
          <w:tcPr>
            <w:tcW w:w="667" w:type="dxa"/>
          </w:tcPr>
          <w:p w14:paraId="6A9D9ED6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 w:rsidRPr="000C2A5B">
              <w:rPr>
                <w:rFonts w:eastAsia="Times New Roman" w:cs="Times New Roman"/>
              </w:rPr>
              <w:lastRenderedPageBreak/>
              <w:t>3</w:t>
            </w:r>
          </w:p>
        </w:tc>
        <w:tc>
          <w:tcPr>
            <w:tcW w:w="4607" w:type="dxa"/>
          </w:tcPr>
          <w:p w14:paraId="3BE365F6" w14:textId="0C57BA45" w:rsidR="00D5666A" w:rsidRPr="00F705DC" w:rsidRDefault="00D5666A" w:rsidP="00D5666A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  <w:bCs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 xml:space="preserve">Odsetek planowych zajęć kształcenia </w:t>
            </w:r>
            <w:r w:rsidRPr="00C81B11">
              <w:rPr>
                <w:rFonts w:eastAsia="Times New Roman" w:cs="Times New Roman"/>
                <w:b/>
              </w:rPr>
              <w:t>zawodowego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BE2C83">
              <w:rPr>
                <w:rFonts w:eastAsia="Times New Roman" w:cs="Times New Roman"/>
                <w:b/>
              </w:rPr>
              <w:t>realizowanych na rzeczywistych stanowiskach pracy z wyłączeniem dodatkowych praktyk i staży</w:t>
            </w:r>
            <w:r w:rsidRPr="00F705DC">
              <w:rPr>
                <w:rFonts w:eastAsia="Times New Roman" w:cs="Times New Roman"/>
              </w:rPr>
              <w:t xml:space="preserve"> (nie uwzględnia się godzin w CKZ, pracowniach i warsztatach szkolnych oraz </w:t>
            </w:r>
            <w:r w:rsidRPr="00F705DC">
              <w:rPr>
                <w:rFonts w:eastAsia="Times New Roman" w:cs="Times New Roman"/>
                <w:color w:val="000000" w:themeColor="text1"/>
              </w:rPr>
              <w:t xml:space="preserve">pracowniach symulacyjnych) w latach szkolnych </w:t>
            </w:r>
            <w:r w:rsidR="00755565" w:rsidRPr="00F705DC">
              <w:rPr>
                <w:rFonts w:eastAsia="Times New Roman" w:cs="Times New Roman"/>
                <w:bCs/>
                <w:color w:val="000000" w:themeColor="text1"/>
              </w:rPr>
              <w:t>2019/2020</w:t>
            </w:r>
            <w:r w:rsidR="005855BA" w:rsidRPr="00F705DC">
              <w:rPr>
                <w:rFonts w:eastAsia="Times New Roman" w:cs="Times New Roman"/>
                <w:bCs/>
                <w:color w:val="000000" w:themeColor="text1"/>
              </w:rPr>
              <w:t xml:space="preserve"> </w:t>
            </w:r>
            <w:r w:rsidR="00B80776" w:rsidRPr="00F705DC">
              <w:rPr>
                <w:rFonts w:eastAsia="Times New Roman" w:cs="Times New Roman"/>
                <w:bCs/>
                <w:color w:val="000000" w:themeColor="text1"/>
              </w:rPr>
              <w:t xml:space="preserve">- </w:t>
            </w:r>
            <w:r w:rsidR="00755565" w:rsidRPr="00F705DC">
              <w:rPr>
                <w:rFonts w:eastAsia="Times New Roman" w:cs="Times New Roman"/>
                <w:bCs/>
                <w:color w:val="000000" w:themeColor="text1"/>
              </w:rPr>
              <w:t>2020/2021</w:t>
            </w:r>
            <w:r w:rsidR="00F705DC">
              <w:rPr>
                <w:rFonts w:eastAsia="Times New Roman" w:cs="Times New Roman"/>
                <w:bCs/>
                <w:color w:val="000000" w:themeColor="text1"/>
              </w:rPr>
              <w:t>.</w:t>
            </w:r>
          </w:p>
          <w:p w14:paraId="1DCB6FA0" w14:textId="40EC386C" w:rsidR="00F705DC" w:rsidRPr="000D78B9" w:rsidRDefault="00D5666A" w:rsidP="0057023C">
            <w:pPr>
              <w:spacing w:before="100" w:beforeAutospacing="1" w:after="100" w:afterAutospacing="1"/>
              <w:jc w:val="both"/>
              <w:textAlignment w:val="center"/>
              <w:rPr>
                <w:rFonts w:eastAsia="Times New Roman" w:cs="Times New Roman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Należy podać wskaźnik dla każdego z zawodów oraz wskaźnik dla całej szkoły jako średnią arytmetyczną wskaźników dla poszczególnych zawodów. Wskaźnik dla zawodu obliczamy dzieląc liczbę wszystkich godzin kształcenia praktycznego zrealizowanych przez  uczniów na rzeczywistych stanowiskach pracy w ciągu lat szkolnych </w:t>
            </w:r>
            <w:r w:rsidR="00755565">
              <w:rPr>
                <w:rFonts w:eastAsia="Times New Roman" w:cs="Times New Roman"/>
                <w:b/>
                <w:bCs/>
                <w:color w:val="000000" w:themeColor="text1"/>
              </w:rPr>
              <w:t>2019/2020-2020/2021</w:t>
            </w:r>
            <w:r w:rsidR="005855BA" w:rsidRPr="00CC7070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przez </w:t>
            </w:r>
            <w:r w:rsidRPr="000D78B9">
              <w:rPr>
                <w:rFonts w:eastAsia="Times New Roman" w:cs="Times New Roman"/>
              </w:rPr>
              <w:t xml:space="preserve">liczbę </w:t>
            </w:r>
            <w:r w:rsidRPr="00271268">
              <w:rPr>
                <w:rFonts w:eastAsia="Times New Roman" w:cs="Times New Roman"/>
              </w:rPr>
              <w:t xml:space="preserve">godzin kształcenia praktycznego wynikających z planu nauczania dla zawodu z wyłączeniem </w:t>
            </w:r>
            <w:r w:rsidRPr="00271268">
              <w:rPr>
                <w:rFonts w:eastAsia="Times New Roman" w:cs="Times New Roman"/>
                <w:b/>
              </w:rPr>
              <w:t>dodatkowych</w:t>
            </w:r>
            <w:r w:rsidRPr="00271268">
              <w:rPr>
                <w:rFonts w:eastAsia="Times New Roman" w:cs="Times New Roman"/>
              </w:rPr>
              <w:t xml:space="preserve"> </w:t>
            </w:r>
            <w:r w:rsidRPr="007C6017">
              <w:rPr>
                <w:rFonts w:eastAsia="Times New Roman" w:cs="Times New Roman"/>
                <w:b/>
              </w:rPr>
              <w:t>praktyk</w:t>
            </w:r>
            <w:r w:rsidRPr="00271268">
              <w:rPr>
                <w:rFonts w:eastAsia="Times New Roman" w:cs="Times New Roman"/>
              </w:rPr>
              <w:t xml:space="preserve"> </w:t>
            </w:r>
            <w:r w:rsidRPr="00271268">
              <w:rPr>
                <w:rFonts w:eastAsia="Times New Roman" w:cs="Times New Roman"/>
                <w:b/>
              </w:rPr>
              <w:t>i staży</w:t>
            </w:r>
            <w:r w:rsidRPr="00271268">
              <w:rPr>
                <w:rFonts w:eastAsia="Times New Roman" w:cs="Times New Roman"/>
              </w:rPr>
              <w:t xml:space="preserve"> zawodowych w tych latach szkolnych zreali</w:t>
            </w:r>
            <w:r w:rsidRPr="00271268">
              <w:rPr>
                <w:rFonts w:eastAsia="Times New Roman" w:cs="Times New Roman"/>
              </w:rPr>
              <w:softHyphen/>
              <w:t>zowanych przez wszystkich</w:t>
            </w:r>
            <w:r w:rsidRPr="000D78B9">
              <w:rPr>
                <w:rFonts w:eastAsia="Times New Roman" w:cs="Times New Roman"/>
              </w:rPr>
              <w:t xml:space="preserve"> uczniów.</w:t>
            </w:r>
            <w:r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3788" w:type="dxa"/>
          </w:tcPr>
          <w:p w14:paraId="20861E20" w14:textId="75F5FF95" w:rsidR="00175148" w:rsidRPr="00F81BCD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D5666A" w:rsidRPr="000C2A5B" w14:paraId="2BBC205E" w14:textId="77777777" w:rsidTr="00BE2C83">
        <w:trPr>
          <w:trHeight w:val="2005"/>
        </w:trPr>
        <w:tc>
          <w:tcPr>
            <w:tcW w:w="667" w:type="dxa"/>
          </w:tcPr>
          <w:p w14:paraId="7AC1B0B5" w14:textId="77777777" w:rsidR="00D5666A" w:rsidRPr="000C2A5B" w:rsidRDefault="00D5666A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3a</w:t>
            </w:r>
          </w:p>
        </w:tc>
        <w:tc>
          <w:tcPr>
            <w:tcW w:w="4607" w:type="dxa"/>
          </w:tcPr>
          <w:p w14:paraId="73A4FE7F" w14:textId="691F7C97" w:rsidR="00D5666A" w:rsidRPr="00CC7070" w:rsidRDefault="00D5666A" w:rsidP="00D5666A">
            <w:pPr>
              <w:jc w:val="both"/>
              <w:textAlignment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CC7070">
              <w:rPr>
                <w:rFonts w:eastAsia="Times New Roman" w:cs="Times New Roman"/>
                <w:b/>
                <w:bCs/>
                <w:color w:val="000000" w:themeColor="text1"/>
              </w:rPr>
              <w:t>Realizacja kształcenia zawodowego w okresie czasowego ograniczenia funkcjonowania jednostek syst</w:t>
            </w:r>
            <w:r w:rsidR="00755565">
              <w:rPr>
                <w:rFonts w:eastAsia="Times New Roman" w:cs="Times New Roman"/>
                <w:b/>
                <w:bCs/>
                <w:color w:val="000000" w:themeColor="text1"/>
              </w:rPr>
              <w:t>emu oświaty w roku szkolnym 2020/2021</w:t>
            </w:r>
            <w:r w:rsidRPr="00CC7070">
              <w:rPr>
                <w:rFonts w:eastAsia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BC439F6" w14:textId="77777777" w:rsidR="00D5666A" w:rsidRPr="00CC7070" w:rsidRDefault="00D5666A" w:rsidP="00D5666A">
            <w:pPr>
              <w:jc w:val="both"/>
              <w:textAlignment w:val="center"/>
              <w:rPr>
                <w:rFonts w:eastAsia="Times New Roman" w:cs="Times New Roman"/>
                <w:b/>
                <w:color w:val="000000" w:themeColor="text1"/>
              </w:rPr>
            </w:pPr>
          </w:p>
          <w:p w14:paraId="511CEE09" w14:textId="413D4C65" w:rsidR="00D5666A" w:rsidRPr="00F7297E" w:rsidRDefault="00D5666A" w:rsidP="00CC7070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F705DC">
              <w:rPr>
                <w:rFonts w:eastAsia="Times New Roman" w:cs="Times New Roman"/>
                <w:color w:val="000000" w:themeColor="text1"/>
              </w:rPr>
              <w:t>Należy podać i krótko opisać zastosowane roz</w:t>
            </w:r>
            <w:r w:rsidRPr="00F705DC">
              <w:rPr>
                <w:rFonts w:eastAsia="Times New Roman" w:cs="Times New Roman"/>
                <w:color w:val="000000" w:themeColor="text1"/>
              </w:rPr>
              <w:softHyphen/>
              <w:t>wią</w:t>
            </w:r>
            <w:r w:rsidRPr="00F705DC">
              <w:rPr>
                <w:rFonts w:eastAsia="Times New Roman" w:cs="Times New Roman"/>
                <w:color w:val="000000" w:themeColor="text1"/>
              </w:rPr>
              <w:softHyphen/>
              <w:t xml:space="preserve">zania możliwe do realizacji </w:t>
            </w:r>
            <w:r w:rsidR="00125BC1" w:rsidRPr="00F705DC">
              <w:rPr>
                <w:rFonts w:eastAsia="Times New Roman" w:cs="Times New Roman"/>
                <w:bCs/>
                <w:color w:val="000000" w:themeColor="text1"/>
              </w:rPr>
              <w:t xml:space="preserve">w okresie czasowego ograniczenia funkcjonowania jednostek systemu oświaty, </w:t>
            </w:r>
            <w:r w:rsidRPr="00F705DC">
              <w:rPr>
                <w:rFonts w:eastAsia="Times New Roman" w:cs="Times New Roman"/>
                <w:color w:val="000000" w:themeColor="text1"/>
              </w:rPr>
              <w:t xml:space="preserve">zgodnie z </w:t>
            </w:r>
            <w:r w:rsidR="00F705DC" w:rsidRPr="00F705DC">
              <w:rPr>
                <w:rFonts w:eastAsia="Times New Roman" w:cs="Times New Roman"/>
                <w:color w:val="000000" w:themeColor="text1"/>
              </w:rPr>
              <w:t xml:space="preserve">obowiązującymi </w:t>
            </w:r>
            <w:r w:rsidRPr="00F705DC">
              <w:rPr>
                <w:rFonts w:eastAsia="Times New Roman" w:cs="Times New Roman"/>
                <w:color w:val="000000" w:themeColor="text1"/>
              </w:rPr>
              <w:t xml:space="preserve">przepisami </w:t>
            </w:r>
            <w:r w:rsidR="00F705DC" w:rsidRPr="00F705DC">
              <w:rPr>
                <w:rFonts w:eastAsia="Times New Roman" w:cs="Times New Roman"/>
                <w:color w:val="000000" w:themeColor="text1"/>
              </w:rPr>
              <w:t>prawa.</w:t>
            </w:r>
          </w:p>
        </w:tc>
        <w:tc>
          <w:tcPr>
            <w:tcW w:w="3788" w:type="dxa"/>
          </w:tcPr>
          <w:p w14:paraId="5DE4C08F" w14:textId="77777777" w:rsidR="00D5666A" w:rsidRPr="00F81BCD" w:rsidRDefault="00D5666A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687A8D1F" w14:textId="77777777" w:rsidTr="00BE2C83">
        <w:tc>
          <w:tcPr>
            <w:tcW w:w="667" w:type="dxa"/>
          </w:tcPr>
          <w:p w14:paraId="6B3277A2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607" w:type="dxa"/>
          </w:tcPr>
          <w:p w14:paraId="0A24789E" w14:textId="67A88B44" w:rsidR="00365A4E" w:rsidRPr="00CC7070" w:rsidRDefault="00175148" w:rsidP="00051D04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365A4E">
              <w:rPr>
                <w:rFonts w:eastAsia="Times New Roman" w:cs="Times New Roman"/>
                <w:b/>
              </w:rPr>
              <w:t xml:space="preserve">Liczba dodatkowych, pozaplanowych zajęć kształcenia zawodowego na rzeczywistych stanowiskach pracy (dodatkowe praktyki, </w:t>
            </w:r>
            <w:r w:rsidRPr="00365A4E">
              <w:rPr>
                <w:rFonts w:eastAsia="Times New Roman" w:cs="Times New Roman"/>
                <w:b/>
              </w:rPr>
              <w:lastRenderedPageBreak/>
              <w:t>staże) przypadająca na ucznia szkoły w latach szk</w:t>
            </w:r>
            <w:r w:rsidR="00486DEC">
              <w:rPr>
                <w:rFonts w:eastAsia="Times New Roman" w:cs="Times New Roman"/>
                <w:b/>
              </w:rPr>
              <w:t xml:space="preserve">olnych  </w:t>
            </w:r>
            <w:r w:rsidR="00755565">
              <w:rPr>
                <w:rFonts w:eastAsia="Times New Roman" w:cs="Times New Roman"/>
                <w:b/>
              </w:rPr>
              <w:t>2019/2020</w:t>
            </w:r>
            <w:r w:rsidR="00125BC1">
              <w:rPr>
                <w:rFonts w:eastAsia="Times New Roman" w:cs="Times New Roman"/>
                <w:b/>
              </w:rPr>
              <w:t xml:space="preserve"> -</w:t>
            </w:r>
            <w:r w:rsidR="00755565">
              <w:rPr>
                <w:rFonts w:eastAsia="Times New Roman" w:cs="Times New Roman"/>
                <w:b/>
                <w:color w:val="000000" w:themeColor="text1"/>
              </w:rPr>
              <w:t>2020/2021</w:t>
            </w:r>
            <w:r w:rsidR="00F705DC">
              <w:rPr>
                <w:rFonts w:eastAsia="Times New Roman" w:cs="Times New Roman"/>
                <w:color w:val="000000" w:themeColor="text1"/>
              </w:rPr>
              <w:t>.</w:t>
            </w:r>
          </w:p>
          <w:p w14:paraId="3433F521" w14:textId="77777777" w:rsidR="005D1AB9" w:rsidRPr="00CC7070" w:rsidRDefault="005D1AB9" w:rsidP="00051D04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484FC183" w14:textId="47F3A1F8" w:rsidR="00F705DC" w:rsidRPr="00F7297E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  <w:color w:val="0070C0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Wskaźnik należy podać  osobno </w:t>
            </w:r>
            <w:r w:rsidRPr="00221997">
              <w:rPr>
                <w:rFonts w:eastAsia="Times New Roman" w:cs="Times New Roman"/>
              </w:rPr>
              <w:t>dla każdego zawodu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następnie podać wskaźnik średni dla całej szkoły. Należy w obliczeniach uwzględniać wszystkich uczniów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a nie tylko uczniów biorących udział w zajęciach dodatkowych. Należy także podać</w:t>
            </w:r>
            <w:r>
              <w:rPr>
                <w:rFonts w:eastAsia="Times New Roman" w:cs="Times New Roman"/>
              </w:rPr>
              <w:t xml:space="preserve"> przedsiębiorstwa (firmy</w:t>
            </w:r>
            <w:r w:rsidRPr="00221997"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</w:rPr>
              <w:t>,</w:t>
            </w:r>
            <w:r w:rsidRPr="00221997">
              <w:rPr>
                <w:rFonts w:eastAsia="Times New Roman" w:cs="Times New Roman"/>
              </w:rPr>
              <w:t xml:space="preserve"> w których odbywały się te zajęcia.</w:t>
            </w:r>
            <w:r>
              <w:rPr>
                <w:rFonts w:eastAsia="Times New Roman" w:cs="Times New Roman"/>
                <w:b/>
                <w:color w:val="0070C0"/>
              </w:rPr>
              <w:t xml:space="preserve">  </w:t>
            </w:r>
          </w:p>
        </w:tc>
        <w:tc>
          <w:tcPr>
            <w:tcW w:w="3788" w:type="dxa"/>
          </w:tcPr>
          <w:p w14:paraId="36BFA637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1586DD6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4A76CA04" w14:textId="77777777" w:rsidTr="00BE2C83">
        <w:tc>
          <w:tcPr>
            <w:tcW w:w="667" w:type="dxa"/>
          </w:tcPr>
          <w:p w14:paraId="4084CB22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5</w:t>
            </w:r>
          </w:p>
        </w:tc>
        <w:tc>
          <w:tcPr>
            <w:tcW w:w="4607" w:type="dxa"/>
          </w:tcPr>
          <w:p w14:paraId="4171AE45" w14:textId="77777777" w:rsidR="005D1AB9" w:rsidRPr="00365A4E" w:rsidRDefault="00175148" w:rsidP="00051D04">
            <w:pPr>
              <w:jc w:val="both"/>
              <w:textAlignment w:val="center"/>
              <w:rPr>
                <w:rFonts w:eastAsia="Times New Roman" w:cs="Times New Roman"/>
                <w:b/>
              </w:rPr>
            </w:pPr>
            <w:r w:rsidRPr="00365A4E">
              <w:rPr>
                <w:rFonts w:eastAsia="Times New Roman" w:cs="Times New Roman"/>
                <w:b/>
              </w:rPr>
              <w:t>Wskaźnik zatrudnienia absolwentów</w:t>
            </w:r>
          </w:p>
          <w:p w14:paraId="49E3D320" w14:textId="77777777" w:rsidR="00EB7FEB" w:rsidRDefault="00EB7FEB" w:rsidP="00051D04">
            <w:pPr>
              <w:jc w:val="both"/>
              <w:rPr>
                <w:rFonts w:eastAsia="Times New Roman" w:cs="Times New Roman"/>
              </w:rPr>
            </w:pPr>
          </w:p>
          <w:p w14:paraId="41375B84" w14:textId="7D804CC5" w:rsidR="00175148" w:rsidRPr="00CD2498" w:rsidRDefault="00175148" w:rsidP="00051D04">
            <w:pPr>
              <w:jc w:val="both"/>
              <w:rPr>
                <w:rFonts w:eastAsia="Times New Roman" w:cs="Times New Roman"/>
              </w:rPr>
            </w:pPr>
            <w:r w:rsidRPr="00CD2498">
              <w:rPr>
                <w:rFonts w:eastAsia="Times New Roman" w:cs="Times New Roman"/>
              </w:rPr>
              <w:t>Stosunek liczby absolwentów,</w:t>
            </w:r>
            <w:r w:rsidR="00CC7070">
              <w:rPr>
                <w:rFonts w:eastAsia="Times New Roman" w:cs="Times New Roman"/>
              </w:rPr>
              <w:t xml:space="preserve"> którzy ukończyli</w:t>
            </w:r>
            <w:r>
              <w:rPr>
                <w:rFonts w:eastAsia="Times New Roman" w:cs="Times New Roman"/>
              </w:rPr>
              <w:t xml:space="preserve"> </w:t>
            </w:r>
            <w:r w:rsidR="005855BA" w:rsidRPr="00CC7070">
              <w:rPr>
                <w:rFonts w:eastAsia="Times New Roman" w:cs="Times New Roman"/>
                <w:color w:val="000000" w:themeColor="text1"/>
              </w:rPr>
              <w:t xml:space="preserve">branżową szkołę I stopnia </w:t>
            </w:r>
            <w:r w:rsidRPr="00CC7070">
              <w:rPr>
                <w:rFonts w:eastAsia="Times New Roman" w:cs="Times New Roman"/>
                <w:color w:val="000000" w:themeColor="text1"/>
              </w:rPr>
              <w:t>w roku szkolnym</w:t>
            </w:r>
            <w:r w:rsidR="009879EF"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755565">
              <w:rPr>
                <w:rFonts w:eastAsia="Times New Roman" w:cs="Times New Roman"/>
                <w:b/>
                <w:color w:val="000000" w:themeColor="text1"/>
              </w:rPr>
              <w:t>2020/2021</w:t>
            </w:r>
            <w:r w:rsidR="00125BC1" w:rsidRPr="00CC7070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CC7070">
              <w:rPr>
                <w:rFonts w:eastAsia="Times New Roman" w:cs="Times New Roman"/>
                <w:color w:val="000000" w:themeColor="text1"/>
              </w:rPr>
              <w:t>i uzyskali dyp</w:t>
            </w:r>
            <w:r w:rsidR="00CC7070" w:rsidRPr="00CC7070">
              <w:rPr>
                <w:rFonts w:eastAsia="Times New Roman" w:cs="Times New Roman"/>
                <w:color w:val="000000" w:themeColor="text1"/>
              </w:rPr>
              <w:t>lom potwierdzający kwalifikacje</w:t>
            </w:r>
            <w:r w:rsidR="005978CF">
              <w:rPr>
                <w:rFonts w:eastAsia="Times New Roman" w:cs="Times New Roman"/>
                <w:color w:val="000000" w:themeColor="text1"/>
              </w:rPr>
              <w:t xml:space="preserve"> zawodowe</w:t>
            </w:r>
            <w:r w:rsidR="005855BA" w:rsidRPr="0098611A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Pr="00CD2498">
              <w:rPr>
                <w:rFonts w:eastAsia="Times New Roman" w:cs="Times New Roman"/>
              </w:rPr>
              <w:t>i podjęli pracę w zawodzie zgodnym lub zbliżonym z</w:t>
            </w:r>
            <w:r w:rsidRPr="00FD140D">
              <w:rPr>
                <w:rFonts w:eastAsia="Times New Roman" w:cs="Times New Roman"/>
              </w:rPr>
              <w:t xml:space="preserve"> uzyskanymi kwalifikacjami  do liczby wszystkich absolwentów szkoły</w:t>
            </w:r>
            <w:r>
              <w:rPr>
                <w:rFonts w:eastAsia="Times New Roman" w:cs="Times New Roman"/>
              </w:rPr>
              <w:t xml:space="preserve">.  </w:t>
            </w:r>
            <w:r w:rsidRPr="00FD140D">
              <w:rPr>
                <w:rFonts w:eastAsia="Times New Roman" w:cs="Times New Roman"/>
              </w:rPr>
              <w:t>Wskaźnik należy obliczyć dla całej szkoły i osobno dla każdego zawodu w szkole</w:t>
            </w:r>
            <w:r>
              <w:rPr>
                <w:rFonts w:eastAsia="Times New Roman" w:cs="Times New Roman"/>
              </w:rPr>
              <w:t>.</w:t>
            </w:r>
            <w:r w:rsidRPr="00FD140D">
              <w:rPr>
                <w:rFonts w:eastAsia="Times New Roman" w:cs="Times New Roman"/>
                <w:b/>
              </w:rPr>
              <w:t xml:space="preserve"> </w:t>
            </w:r>
          </w:p>
          <w:p w14:paraId="03BEB79D" w14:textId="12553A56" w:rsidR="00F705DC" w:rsidRPr="005E1BA1" w:rsidRDefault="00175148" w:rsidP="00051D04">
            <w:pPr>
              <w:jc w:val="both"/>
              <w:textAlignment w:val="center"/>
              <w:rPr>
                <w:rFonts w:eastAsia="Times New Roman" w:cs="Times New Roman"/>
              </w:rPr>
            </w:pPr>
            <w:r w:rsidRPr="005E1BA1">
              <w:rPr>
                <w:rFonts w:eastAsia="Times New Roman" w:cs="Times New Roman"/>
              </w:rPr>
              <w:t xml:space="preserve">Szkoła powinna posiadać listę absolwentów uwzględnianych  w obliczaniu wskaźnika, których miejsca zatrudnienia  są znane w szkole.  </w:t>
            </w:r>
          </w:p>
        </w:tc>
        <w:tc>
          <w:tcPr>
            <w:tcW w:w="3788" w:type="dxa"/>
          </w:tcPr>
          <w:p w14:paraId="4696C1A6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208FDF50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1FF50BEF" w14:textId="77777777" w:rsidTr="00BE2C83">
        <w:tc>
          <w:tcPr>
            <w:tcW w:w="667" w:type="dxa"/>
          </w:tcPr>
          <w:p w14:paraId="4A30E002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607" w:type="dxa"/>
          </w:tcPr>
          <w:p w14:paraId="500E7D6C" w14:textId="77777777" w:rsidR="00562812" w:rsidRPr="00CC7070" w:rsidRDefault="00562812" w:rsidP="00562812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b/>
                <w:color w:val="000000" w:themeColor="text1"/>
              </w:rPr>
              <w:t>Inne elementy kształcenia zawodowego</w:t>
            </w:r>
            <w:r w:rsidRPr="00CC7070">
              <w:rPr>
                <w:rFonts w:eastAsia="Times New Roman" w:cs="Times New Roman"/>
                <w:color w:val="000000" w:themeColor="text1"/>
              </w:rPr>
              <w:t>:</w:t>
            </w:r>
          </w:p>
          <w:p w14:paraId="56EE8A20" w14:textId="77777777" w:rsidR="00562812" w:rsidRPr="00CC7070" w:rsidRDefault="00562812" w:rsidP="00562812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</w:p>
          <w:p w14:paraId="1835CB10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Współpraca międzynarodowa (praktyki i staże uczniów lub nauczycieli za granicą)</w:t>
            </w:r>
          </w:p>
          <w:p w14:paraId="62BBEBB1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Współpraca z uczelniami wyższymi </w:t>
            </w:r>
          </w:p>
          <w:p w14:paraId="5E4DDF0F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Laureaci i finaliści turniejów zawodowych, olimpiad i konkursów sprawdzających umiejętności praktyczne.</w:t>
            </w:r>
          </w:p>
          <w:p w14:paraId="6C7322A8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Nagrody w konkursach wynalazczych</w:t>
            </w:r>
          </w:p>
          <w:p w14:paraId="18056991" w14:textId="77777777" w:rsidR="00562812" w:rsidRPr="00CC7070" w:rsidRDefault="00562812" w:rsidP="00562812">
            <w:pPr>
              <w:pStyle w:val="Akapitzlist"/>
              <w:numPr>
                <w:ilvl w:val="0"/>
                <w:numId w:val="1"/>
              </w:num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>Inne efektywne formy kształcenia zawodowego.</w:t>
            </w:r>
          </w:p>
          <w:p w14:paraId="22AF8DC2" w14:textId="3C3E5CCB" w:rsidR="00F705DC" w:rsidRPr="00CC7070" w:rsidRDefault="00562812" w:rsidP="0057023C">
            <w:pPr>
              <w:jc w:val="both"/>
              <w:textAlignment w:val="center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Udział w zajęciach z podstaw przedsiębiorczości w oparciu o przedsiębiorstwa, inkubatory przedsiębiorczości, firmy symulacyjne, ośrodki wspierania przedsiębiorczości, projekty </w:t>
            </w:r>
            <w:r w:rsidR="00125BC1" w:rsidRPr="00CC7070">
              <w:rPr>
                <w:rFonts w:eastAsia="Times New Roman" w:cs="Times New Roman"/>
                <w:b/>
                <w:bCs/>
                <w:color w:val="000000" w:themeColor="text1"/>
              </w:rPr>
              <w:t>realizowane we współpracy z pracodawcami</w:t>
            </w:r>
            <w:r w:rsidR="00977EA4"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3788" w:type="dxa"/>
          </w:tcPr>
          <w:p w14:paraId="43DE1A27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3A9E195E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5E4004C3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59038FF8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8B702D8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175148" w:rsidRPr="000C2A5B" w14:paraId="55028583" w14:textId="77777777" w:rsidTr="00BE2C83">
        <w:tc>
          <w:tcPr>
            <w:tcW w:w="667" w:type="dxa"/>
          </w:tcPr>
          <w:p w14:paraId="16D7A638" w14:textId="77777777" w:rsidR="00175148" w:rsidRPr="000C2A5B" w:rsidRDefault="00175148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607" w:type="dxa"/>
          </w:tcPr>
          <w:p w14:paraId="352B6631" w14:textId="77777777" w:rsidR="00EB7FEB" w:rsidRDefault="00562812" w:rsidP="0057023C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F7297E">
              <w:rPr>
                <w:rFonts w:eastAsia="Times New Roman" w:cs="Times New Roman"/>
                <w:b/>
                <w:color w:val="000000" w:themeColor="text1"/>
              </w:rPr>
              <w:t>Realizacja,</w:t>
            </w:r>
            <w:r w:rsidR="0034013E" w:rsidRPr="00F7297E">
              <w:rPr>
                <w:rFonts w:eastAsia="Times New Roman" w:cs="Times New Roman"/>
                <w:b/>
                <w:color w:val="000000" w:themeColor="text1"/>
              </w:rPr>
              <w:t xml:space="preserve"> w roku szkolnym </w:t>
            </w:r>
            <w:r w:rsidR="00755565" w:rsidRPr="00F7297E">
              <w:rPr>
                <w:rFonts w:eastAsia="Times New Roman" w:cs="Times New Roman"/>
                <w:b/>
                <w:color w:val="000000" w:themeColor="text1"/>
              </w:rPr>
              <w:t>2019/2020 i 2020/2021</w:t>
            </w:r>
            <w:r w:rsidRPr="00F7297E">
              <w:rPr>
                <w:rFonts w:eastAsia="Times New Roman" w:cs="Times New Roman"/>
                <w:b/>
                <w:color w:val="000000" w:themeColor="text1"/>
              </w:rPr>
              <w:t>, projektów współfinansowanych ze środków EFS</w:t>
            </w:r>
            <w:r w:rsidRPr="00CC7070">
              <w:rPr>
                <w:rFonts w:eastAsia="Times New Roman" w:cs="Times New Roman"/>
                <w:color w:val="000000" w:themeColor="text1"/>
              </w:rPr>
              <w:t xml:space="preserve"> w obszarze podnoszenia atrakcyjności i jakości szkolnictwa zawodowego, innych niż uwzględnione w punktach 4 i 6. </w:t>
            </w:r>
          </w:p>
          <w:p w14:paraId="6A107660" w14:textId="5CFC4508" w:rsidR="00F705DC" w:rsidRPr="00CC7070" w:rsidRDefault="00562812" w:rsidP="0057023C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 w:rsidRPr="00CC7070">
              <w:rPr>
                <w:rFonts w:eastAsia="Times New Roman" w:cs="Times New Roman"/>
                <w:color w:val="000000" w:themeColor="text1"/>
              </w:rPr>
              <w:t xml:space="preserve">Osobno prosimy o wskazanie projektów, które nie zostały zrealizowane ze względu na ogłoszenie pandemii. </w:t>
            </w:r>
          </w:p>
        </w:tc>
        <w:tc>
          <w:tcPr>
            <w:tcW w:w="3788" w:type="dxa"/>
          </w:tcPr>
          <w:p w14:paraId="149A3E62" w14:textId="77777777" w:rsidR="00175148" w:rsidRDefault="00175148" w:rsidP="00051D04">
            <w:pPr>
              <w:jc w:val="center"/>
              <w:rPr>
                <w:rFonts w:eastAsia="Times New Roman" w:cs="Times New Roman"/>
              </w:rPr>
            </w:pPr>
          </w:p>
          <w:p w14:paraId="7C57F297" w14:textId="77777777" w:rsidR="00175148" w:rsidRPr="00FD140D" w:rsidRDefault="00175148" w:rsidP="00051D04">
            <w:pPr>
              <w:jc w:val="center"/>
              <w:rPr>
                <w:rFonts w:eastAsia="Times New Roman" w:cs="Times New Roman"/>
              </w:rPr>
            </w:pPr>
          </w:p>
        </w:tc>
      </w:tr>
      <w:tr w:rsidR="00F705DC" w:rsidRPr="000C2A5B" w14:paraId="2E515A86" w14:textId="77777777" w:rsidTr="00BE2C83">
        <w:tc>
          <w:tcPr>
            <w:tcW w:w="667" w:type="dxa"/>
          </w:tcPr>
          <w:p w14:paraId="09B543F4" w14:textId="020A912A" w:rsidR="00F705DC" w:rsidRDefault="00F705DC" w:rsidP="00051D04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8.</w:t>
            </w:r>
          </w:p>
        </w:tc>
        <w:tc>
          <w:tcPr>
            <w:tcW w:w="4607" w:type="dxa"/>
          </w:tcPr>
          <w:p w14:paraId="134D23A3" w14:textId="77777777" w:rsidR="00F705DC" w:rsidRPr="00F705DC" w:rsidRDefault="00F705DC" w:rsidP="00F705DC">
            <w:pPr>
              <w:jc w:val="both"/>
              <w:rPr>
                <w:rFonts w:eastAsia="Times New Roman" w:cs="Times New Roman"/>
                <w:b/>
                <w:color w:val="000000" w:themeColor="text1"/>
              </w:rPr>
            </w:pPr>
            <w:r w:rsidRPr="00F705DC">
              <w:rPr>
                <w:rFonts w:eastAsia="Times New Roman" w:cs="Times New Roman"/>
                <w:b/>
                <w:color w:val="000000" w:themeColor="text1"/>
              </w:rPr>
              <w:t>Realizacja naboru zgodnie z potrzebami rynku pracy.</w:t>
            </w:r>
          </w:p>
          <w:p w14:paraId="460860C4" w14:textId="77777777" w:rsidR="00EB7FEB" w:rsidRDefault="00EB7FEB" w:rsidP="00F705DC">
            <w:pPr>
              <w:jc w:val="both"/>
              <w:rPr>
                <w:rFonts w:eastAsia="Times New Roman" w:cs="Times New Roman"/>
                <w:color w:val="000000" w:themeColor="text1"/>
              </w:rPr>
            </w:pPr>
          </w:p>
          <w:p w14:paraId="09FC9A5F" w14:textId="05F59755" w:rsidR="00FE130F" w:rsidRPr="00F705DC" w:rsidRDefault="005978CF" w:rsidP="00F705DC">
            <w:pPr>
              <w:jc w:val="both"/>
              <w:rPr>
                <w:rFonts w:eastAsia="Times New Roman" w:cs="Times New Roman"/>
                <w:color w:val="000000" w:themeColor="text1"/>
              </w:rPr>
            </w:pPr>
            <w:r>
              <w:rPr>
                <w:rFonts w:eastAsia="Times New Roman" w:cs="Times New Roman"/>
                <w:color w:val="000000" w:themeColor="text1"/>
              </w:rPr>
              <w:t>Należy podać nazwy zawodów i liczbę uczniów w poszczególnych zawodach, którzy rozpoczęli kształcenie w roku szkolnym 2019/2020 i 2020/2021</w:t>
            </w:r>
            <w:r w:rsidR="00977EA4">
              <w:rPr>
                <w:rFonts w:eastAsia="Times New Roman" w:cs="Times New Roman"/>
                <w:color w:val="000000" w:themeColor="text1"/>
              </w:rPr>
              <w:t xml:space="preserve"> (dla każdego roku szkolnego osobno)</w:t>
            </w:r>
            <w:r>
              <w:rPr>
                <w:rFonts w:eastAsia="Times New Roman" w:cs="Times New Roman"/>
                <w:color w:val="000000" w:themeColor="text1"/>
              </w:rPr>
              <w:t>.</w:t>
            </w:r>
          </w:p>
        </w:tc>
        <w:tc>
          <w:tcPr>
            <w:tcW w:w="3788" w:type="dxa"/>
          </w:tcPr>
          <w:p w14:paraId="3ABAE0DD" w14:textId="77777777" w:rsidR="00F705DC" w:rsidRDefault="00F705DC" w:rsidP="00051D04">
            <w:pPr>
              <w:jc w:val="center"/>
              <w:rPr>
                <w:rFonts w:eastAsia="Times New Roman" w:cs="Times New Roman"/>
              </w:rPr>
            </w:pPr>
          </w:p>
        </w:tc>
      </w:tr>
    </w:tbl>
    <w:p w14:paraId="5CC8D9C4" w14:textId="77777777" w:rsidR="009879EF" w:rsidRDefault="009879EF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7788EDD7" w14:textId="77777777" w:rsidR="005D1AB9" w:rsidRDefault="005D1AB9" w:rsidP="00861612">
      <w:pPr>
        <w:spacing w:after="0" w:line="240" w:lineRule="auto"/>
        <w:rPr>
          <w:rFonts w:eastAsia="Times New Roman" w:cs="Times New Roman"/>
        </w:rPr>
      </w:pPr>
    </w:p>
    <w:p w14:paraId="5B19362F" w14:textId="77777777" w:rsidR="005D1AB9" w:rsidRDefault="005D1AB9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71408442" w14:textId="77777777" w:rsidR="005D1AB9" w:rsidRDefault="005D1AB9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531EDA5A" w14:textId="77777777" w:rsidR="005D1AB9" w:rsidRDefault="005D1AB9" w:rsidP="00175148">
      <w:pPr>
        <w:spacing w:after="0" w:line="240" w:lineRule="auto"/>
        <w:jc w:val="right"/>
        <w:rPr>
          <w:rFonts w:eastAsia="Times New Roman" w:cs="Times New Roman"/>
        </w:rPr>
      </w:pPr>
    </w:p>
    <w:p w14:paraId="61AB8AA1" w14:textId="77777777" w:rsidR="00175148" w:rsidRPr="00365A4E" w:rsidRDefault="00175148" w:rsidP="00175148">
      <w:pPr>
        <w:spacing w:after="0" w:line="240" w:lineRule="auto"/>
        <w:jc w:val="right"/>
        <w:rPr>
          <w:rFonts w:eastAsia="Times New Roman" w:cs="Times New Roman"/>
          <w:b/>
        </w:rPr>
      </w:pPr>
      <w:r w:rsidRPr="00365A4E">
        <w:rPr>
          <w:rFonts w:eastAsia="Times New Roman" w:cs="Times New Roman"/>
          <w:b/>
        </w:rPr>
        <w:t xml:space="preserve">Podpis </w:t>
      </w:r>
      <w:r w:rsidR="00A93646" w:rsidRPr="00365A4E">
        <w:rPr>
          <w:rFonts w:eastAsia="Times New Roman" w:cs="Times New Roman"/>
          <w:b/>
        </w:rPr>
        <w:t xml:space="preserve"> i pieczęć </w:t>
      </w:r>
      <w:r w:rsidRPr="00365A4E">
        <w:rPr>
          <w:rFonts w:eastAsia="Times New Roman" w:cs="Times New Roman"/>
          <w:b/>
        </w:rPr>
        <w:t>dyrektora szkoły</w:t>
      </w:r>
    </w:p>
    <w:p w14:paraId="0CF23DD3" w14:textId="77777777" w:rsidR="000524FF" w:rsidRPr="009879EF" w:rsidRDefault="000524FF"/>
    <w:sectPr w:rsidR="000524FF" w:rsidRPr="009879EF" w:rsidSect="000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B74E5" w14:textId="77777777" w:rsidR="002F7215" w:rsidRDefault="002F7215" w:rsidP="00DA52C6">
      <w:pPr>
        <w:spacing w:after="0" w:line="240" w:lineRule="auto"/>
      </w:pPr>
      <w:r>
        <w:separator/>
      </w:r>
    </w:p>
  </w:endnote>
  <w:endnote w:type="continuationSeparator" w:id="0">
    <w:p w14:paraId="372F5D83" w14:textId="77777777" w:rsidR="002F7215" w:rsidRDefault="002F7215" w:rsidP="00DA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14C2C" w14:textId="77777777" w:rsidR="002F7215" w:rsidRDefault="002F7215" w:rsidP="00DA52C6">
      <w:pPr>
        <w:spacing w:after="0" w:line="240" w:lineRule="auto"/>
      </w:pPr>
      <w:r>
        <w:separator/>
      </w:r>
    </w:p>
  </w:footnote>
  <w:footnote w:type="continuationSeparator" w:id="0">
    <w:p w14:paraId="1A2C0954" w14:textId="77777777" w:rsidR="002F7215" w:rsidRDefault="002F7215" w:rsidP="00DA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129A"/>
    <w:multiLevelType w:val="hybridMultilevel"/>
    <w:tmpl w:val="0BE6E20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48"/>
    <w:rsid w:val="000438C2"/>
    <w:rsid w:val="000524FF"/>
    <w:rsid w:val="000C7371"/>
    <w:rsid w:val="000F782E"/>
    <w:rsid w:val="00125BC1"/>
    <w:rsid w:val="00132424"/>
    <w:rsid w:val="00134245"/>
    <w:rsid w:val="00167413"/>
    <w:rsid w:val="00175148"/>
    <w:rsid w:val="001803BA"/>
    <w:rsid w:val="001C11D9"/>
    <w:rsid w:val="00206D3B"/>
    <w:rsid w:val="0023762B"/>
    <w:rsid w:val="00254A4F"/>
    <w:rsid w:val="00285D43"/>
    <w:rsid w:val="002D4BB7"/>
    <w:rsid w:val="002F7215"/>
    <w:rsid w:val="00300F52"/>
    <w:rsid w:val="0034013E"/>
    <w:rsid w:val="00365A4E"/>
    <w:rsid w:val="003B0F9B"/>
    <w:rsid w:val="004133CF"/>
    <w:rsid w:val="00445A5D"/>
    <w:rsid w:val="0047442A"/>
    <w:rsid w:val="00486DEC"/>
    <w:rsid w:val="004C581A"/>
    <w:rsid w:val="004E2369"/>
    <w:rsid w:val="004E68C4"/>
    <w:rsid w:val="004F5D99"/>
    <w:rsid w:val="0052287D"/>
    <w:rsid w:val="00562812"/>
    <w:rsid w:val="0057023C"/>
    <w:rsid w:val="00573ACC"/>
    <w:rsid w:val="005855BA"/>
    <w:rsid w:val="005912DF"/>
    <w:rsid w:val="005978CF"/>
    <w:rsid w:val="005A2B14"/>
    <w:rsid w:val="005C5D87"/>
    <w:rsid w:val="005D1AB9"/>
    <w:rsid w:val="005F1424"/>
    <w:rsid w:val="00623B90"/>
    <w:rsid w:val="00664517"/>
    <w:rsid w:val="00690769"/>
    <w:rsid w:val="006F4D55"/>
    <w:rsid w:val="00725907"/>
    <w:rsid w:val="00755565"/>
    <w:rsid w:val="007C6017"/>
    <w:rsid w:val="008143FD"/>
    <w:rsid w:val="00856B0E"/>
    <w:rsid w:val="00861612"/>
    <w:rsid w:val="008D5275"/>
    <w:rsid w:val="008F6B50"/>
    <w:rsid w:val="009360EC"/>
    <w:rsid w:val="00943909"/>
    <w:rsid w:val="00950D09"/>
    <w:rsid w:val="00977EA4"/>
    <w:rsid w:val="0098611A"/>
    <w:rsid w:val="009879EF"/>
    <w:rsid w:val="00A93646"/>
    <w:rsid w:val="00AB1FDD"/>
    <w:rsid w:val="00B16A28"/>
    <w:rsid w:val="00B36196"/>
    <w:rsid w:val="00B44AB6"/>
    <w:rsid w:val="00B80776"/>
    <w:rsid w:val="00BC5DF8"/>
    <w:rsid w:val="00BD4F2D"/>
    <w:rsid w:val="00BE2C83"/>
    <w:rsid w:val="00CC7070"/>
    <w:rsid w:val="00D12581"/>
    <w:rsid w:val="00D126ED"/>
    <w:rsid w:val="00D50F9D"/>
    <w:rsid w:val="00D51CC7"/>
    <w:rsid w:val="00D53988"/>
    <w:rsid w:val="00D5666A"/>
    <w:rsid w:val="00DA52C6"/>
    <w:rsid w:val="00DB27B5"/>
    <w:rsid w:val="00DC6FA1"/>
    <w:rsid w:val="00DD7A57"/>
    <w:rsid w:val="00DF111D"/>
    <w:rsid w:val="00E0563C"/>
    <w:rsid w:val="00EB7FEB"/>
    <w:rsid w:val="00ED78D6"/>
    <w:rsid w:val="00EE5F88"/>
    <w:rsid w:val="00F677C3"/>
    <w:rsid w:val="00F705DC"/>
    <w:rsid w:val="00F7297E"/>
    <w:rsid w:val="00F74542"/>
    <w:rsid w:val="00FC2015"/>
    <w:rsid w:val="00FE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B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48"/>
    <w:pPr>
      <w:ind w:left="720"/>
      <w:contextualSpacing/>
    </w:pPr>
  </w:style>
  <w:style w:type="table" w:styleId="Tabela-Siatka">
    <w:name w:val="Table Grid"/>
    <w:basedOn w:val="Standardowy"/>
    <w:uiPriority w:val="59"/>
    <w:rsid w:val="001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2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2C6"/>
  </w:style>
  <w:style w:type="paragraph" w:styleId="Stopka">
    <w:name w:val="footer"/>
    <w:basedOn w:val="Normalny"/>
    <w:link w:val="StopkaZnak"/>
    <w:uiPriority w:val="99"/>
    <w:unhideWhenUsed/>
    <w:rsid w:val="00DA52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48"/>
    <w:pPr>
      <w:ind w:left="720"/>
      <w:contextualSpacing/>
    </w:pPr>
  </w:style>
  <w:style w:type="table" w:styleId="Tabela-Siatka">
    <w:name w:val="Table Grid"/>
    <w:basedOn w:val="Standardowy"/>
    <w:uiPriority w:val="59"/>
    <w:rsid w:val="0017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A52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2C6"/>
  </w:style>
  <w:style w:type="paragraph" w:styleId="Stopka">
    <w:name w:val="footer"/>
    <w:basedOn w:val="Normalny"/>
    <w:link w:val="StopkaZnak"/>
    <w:uiPriority w:val="99"/>
    <w:unhideWhenUsed/>
    <w:rsid w:val="00DA52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771B6-21DA-47E6-BDD0-0D2B13F6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januszbokser</dc:creator>
  <cp:lastModifiedBy>Urszula Chaberska</cp:lastModifiedBy>
  <cp:revision>2</cp:revision>
  <dcterms:created xsi:type="dcterms:W3CDTF">2021-10-19T09:09:00Z</dcterms:created>
  <dcterms:modified xsi:type="dcterms:W3CDTF">2021-10-19T09:09:00Z</dcterms:modified>
</cp:coreProperties>
</file>