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43F5" w14:textId="77777777" w:rsidR="00DB27B5" w:rsidRDefault="00DB27B5" w:rsidP="00DB27B5">
      <w:pPr>
        <w:spacing w:after="0" w:line="240" w:lineRule="auto"/>
        <w:jc w:val="right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Pieczęć szkoły</w:t>
      </w:r>
    </w:p>
    <w:p w14:paraId="04C70DE9" w14:textId="77777777" w:rsidR="00DB27B5" w:rsidRDefault="00DB27B5" w:rsidP="00175148">
      <w:pPr>
        <w:spacing w:after="0" w:line="240" w:lineRule="auto"/>
        <w:rPr>
          <w:rFonts w:eastAsia="Times New Roman" w:cs="Times New Roman"/>
          <w:b/>
        </w:rPr>
      </w:pPr>
    </w:p>
    <w:p w14:paraId="636D5984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 w:rsidR="00F74542">
        <w:rPr>
          <w:rFonts w:eastAsia="Times New Roman" w:cs="Times New Roman"/>
          <w:b/>
        </w:rPr>
        <w:t>a</w:t>
      </w:r>
      <w:r w:rsidRPr="005E0318">
        <w:rPr>
          <w:rFonts w:eastAsia="Times New Roman" w:cs="Times New Roman"/>
          <w:b/>
        </w:rPr>
        <w:t xml:space="preserve"> – karta zgłoszenia</w:t>
      </w:r>
      <w:r w:rsidR="00D12581">
        <w:rPr>
          <w:rFonts w:eastAsia="Times New Roman" w:cs="Times New Roman"/>
          <w:b/>
        </w:rPr>
        <w:t xml:space="preserve">  do</w:t>
      </w:r>
      <w:r w:rsidR="00DB27B5">
        <w:rPr>
          <w:rFonts w:eastAsia="Times New Roman" w:cs="Times New Roman"/>
          <w:b/>
        </w:rPr>
        <w:t xml:space="preserve"> regulamin</w:t>
      </w:r>
      <w:r w:rsidR="00D12581">
        <w:rPr>
          <w:rFonts w:eastAsia="Times New Roman" w:cs="Times New Roman"/>
          <w:b/>
        </w:rPr>
        <w:t>u</w:t>
      </w:r>
      <w:r w:rsidR="00725907">
        <w:rPr>
          <w:rFonts w:eastAsia="Times New Roman" w:cs="Times New Roman"/>
          <w:b/>
        </w:rPr>
        <w:t xml:space="preserve"> IV</w:t>
      </w:r>
      <w:r w:rsidR="00DB27B5">
        <w:rPr>
          <w:rFonts w:eastAsia="Times New Roman" w:cs="Times New Roman"/>
          <w:b/>
        </w:rPr>
        <w:t xml:space="preserve"> edyc</w:t>
      </w:r>
      <w:r w:rsidR="00285D43">
        <w:rPr>
          <w:rFonts w:eastAsia="Times New Roman" w:cs="Times New Roman"/>
          <w:b/>
        </w:rPr>
        <w:t>ji konkursu dla szkół prowadzących kształcenie zawodowe</w:t>
      </w:r>
      <w:r w:rsidR="004133CF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                                                                                    </w:t>
      </w:r>
    </w:p>
    <w:p w14:paraId="75100DCB" w14:textId="77777777" w:rsidR="00175148" w:rsidRDefault="00F74542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Branżowa szkoła</w:t>
      </w:r>
      <w:r w:rsidR="00285D43">
        <w:rPr>
          <w:rFonts w:eastAsia="Times New Roman" w:cs="Times New Roman"/>
          <w:b/>
        </w:rPr>
        <w:t xml:space="preserve"> I stopnia ( dotyczy wyłącznie uczniów nie będących młodocianymi pracownikami)</w:t>
      </w:r>
    </w:p>
    <w:p w14:paraId="03EE13B8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14:paraId="5F772DC4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14:paraId="7A23B3A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14:paraId="46B1279A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14:paraId="15490F7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14:paraId="2EE438B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14:paraId="04611D41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14:paraId="1CABE663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14:paraId="09B2180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175148" w:rsidRPr="000C2A5B" w14:paraId="25CEA3E8" w14:textId="77777777" w:rsidTr="00051D04">
        <w:tc>
          <w:tcPr>
            <w:tcW w:w="675" w:type="dxa"/>
          </w:tcPr>
          <w:p w14:paraId="10511AB1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78" w:type="dxa"/>
          </w:tcPr>
          <w:p w14:paraId="1279B0BA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859" w:type="dxa"/>
            <w:vMerge w:val="restart"/>
          </w:tcPr>
          <w:p w14:paraId="617D7A6D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</w:tc>
      </w:tr>
      <w:tr w:rsidR="00175148" w:rsidRPr="000C2A5B" w14:paraId="4391730D" w14:textId="77777777" w:rsidTr="00051D04">
        <w:trPr>
          <w:trHeight w:val="509"/>
        </w:trPr>
        <w:tc>
          <w:tcPr>
            <w:tcW w:w="675" w:type="dxa"/>
            <w:vMerge w:val="restart"/>
          </w:tcPr>
          <w:p w14:paraId="0372BBE0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639E2384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44C5600F" w14:textId="77777777"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 w:val="restart"/>
          </w:tcPr>
          <w:p w14:paraId="630308DF" w14:textId="77777777" w:rsidR="005A2B14" w:rsidRPr="005A2B14" w:rsidRDefault="00690769" w:rsidP="00051D04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="005A2B14"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14:paraId="067842A9" w14:textId="77777777" w:rsidR="005A2B14" w:rsidRDefault="005A2B14" w:rsidP="00051D04">
            <w:pPr>
              <w:jc w:val="both"/>
              <w:rPr>
                <w:rFonts w:eastAsia="Times New Roman" w:cs="Times New Roman"/>
              </w:rPr>
            </w:pPr>
          </w:p>
          <w:p w14:paraId="4EA1F33C" w14:textId="104F3086" w:rsidR="00175148" w:rsidRPr="009879EF" w:rsidRDefault="00175148" w:rsidP="00051D04">
            <w:pPr>
              <w:jc w:val="both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Stosunek liczby absolwentów, którzy ukończyli</w:t>
            </w:r>
            <w:r w:rsidR="000438C2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branżową szkołę I stopnia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w</w:t>
            </w:r>
            <w:r w:rsidR="00DC6FA1" w:rsidRPr="00CC7070">
              <w:rPr>
                <w:rFonts w:eastAsia="Times New Roman" w:cs="Times New Roman"/>
                <w:color w:val="000000" w:themeColor="text1"/>
              </w:rPr>
              <w:t xml:space="preserve"> roku szkolnym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  <w:r w:rsidR="00125BC1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i uzyskali dyplom potwierdzający kwalifikacje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w zawodzie </w:t>
            </w:r>
            <w:r w:rsidRPr="00CC7070">
              <w:rPr>
                <w:rFonts w:eastAsia="Times New Roman" w:cs="Times New Roman"/>
                <w:color w:val="000000" w:themeColor="text1"/>
              </w:rPr>
              <w:t>po zdaniu egzaminów, a podjęli n</w:t>
            </w:r>
            <w:r w:rsidR="00D126ED" w:rsidRPr="00CC7070">
              <w:rPr>
                <w:rFonts w:eastAsia="Times New Roman" w:cs="Times New Roman"/>
                <w:color w:val="000000" w:themeColor="text1"/>
              </w:rPr>
              <w:t>aukę w szkole 3 lata wcześniej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, do liczby uczniów rozpoczynających </w:t>
            </w:r>
            <w:r w:rsidRPr="009879EF">
              <w:rPr>
                <w:rFonts w:eastAsia="Times New Roman" w:cs="Times New Roman"/>
              </w:rPr>
              <w:t>naukę</w:t>
            </w:r>
            <w:r w:rsidR="00D126ED">
              <w:rPr>
                <w:rFonts w:eastAsia="Times New Roman" w:cs="Times New Roman"/>
              </w:rPr>
              <w:t xml:space="preserve"> w szkole w klasie pierwszej 3</w:t>
            </w:r>
            <w:r w:rsidRPr="009879EF">
              <w:rPr>
                <w:rFonts w:eastAsia="Times New Roman" w:cs="Times New Roman"/>
              </w:rPr>
              <w:t xml:space="preserve">  lata wcześniej (stan w klasie </w:t>
            </w:r>
            <w:r w:rsidR="00DC6FA1" w:rsidRPr="009879EF">
              <w:rPr>
                <w:rFonts w:eastAsia="Times New Roman" w:cs="Times New Roman"/>
              </w:rPr>
              <w:t>pierwszej na dzień 30 września,</w:t>
            </w:r>
            <w:r w:rsidR="005A2B14" w:rsidRPr="009879EF">
              <w:rPr>
                <w:rFonts w:eastAsia="Times New Roman" w:cs="Times New Roman"/>
              </w:rPr>
              <w:t xml:space="preserve"> zgodnie z danymi przesłanymi </w:t>
            </w:r>
            <w:r w:rsidRPr="009879EF">
              <w:rPr>
                <w:rFonts w:eastAsia="Times New Roman" w:cs="Times New Roman"/>
              </w:rPr>
              <w:t>do Systemu Informacji Oświatowej).</w:t>
            </w:r>
          </w:p>
          <w:p w14:paraId="35FD1439" w14:textId="77777777" w:rsidR="00175148" w:rsidRPr="0017551E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 xml:space="preserve">Wskaźnik należy </w:t>
            </w:r>
            <w:r w:rsidR="005A2B14" w:rsidRPr="009879EF">
              <w:rPr>
                <w:rFonts w:eastAsia="Times New Roman" w:cs="Times New Roman"/>
              </w:rPr>
              <w:t xml:space="preserve">osobno </w:t>
            </w:r>
            <w:r w:rsidRPr="009879EF">
              <w:rPr>
                <w:rFonts w:eastAsia="Times New Roman" w:cs="Times New Roman"/>
              </w:rPr>
              <w:t xml:space="preserve">obliczyć dla całej szkoły i  </w:t>
            </w:r>
            <w:r w:rsidR="005A2B14" w:rsidRPr="009879EF">
              <w:rPr>
                <w:rFonts w:eastAsia="Times New Roman" w:cs="Times New Roman"/>
              </w:rPr>
              <w:t xml:space="preserve">osobno dla każdego z </w:t>
            </w:r>
            <w:r w:rsidRPr="009879EF">
              <w:rPr>
                <w:rFonts w:eastAsia="Times New Roman" w:cs="Times New Roman"/>
              </w:rPr>
              <w:t>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</w:tc>
        <w:tc>
          <w:tcPr>
            <w:tcW w:w="3859" w:type="dxa"/>
            <w:vMerge/>
          </w:tcPr>
          <w:p w14:paraId="48FD96DD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4CDB5178" w14:textId="77777777" w:rsidTr="00051D04">
        <w:trPr>
          <w:trHeight w:val="3428"/>
        </w:trPr>
        <w:tc>
          <w:tcPr>
            <w:tcW w:w="675" w:type="dxa"/>
            <w:vMerge/>
          </w:tcPr>
          <w:p w14:paraId="3DF7A09A" w14:textId="77777777"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/>
          </w:tcPr>
          <w:p w14:paraId="5FD8F67B" w14:textId="77777777" w:rsidR="00175148" w:rsidRPr="000C2A5B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</w:tc>
        <w:tc>
          <w:tcPr>
            <w:tcW w:w="3859" w:type="dxa"/>
          </w:tcPr>
          <w:p w14:paraId="2174B1EA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14DA20B2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0F251978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1D4ECB0A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2D00C2E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27040D7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177442F6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62399C73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5733D3BF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A4F3CC5" w14:textId="77777777"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</w:tr>
      <w:tr w:rsidR="00175148" w:rsidRPr="000C2A5B" w14:paraId="7FD35CD7" w14:textId="77777777" w:rsidTr="009879EF">
        <w:trPr>
          <w:trHeight w:val="2976"/>
        </w:trPr>
        <w:tc>
          <w:tcPr>
            <w:tcW w:w="675" w:type="dxa"/>
          </w:tcPr>
          <w:p w14:paraId="14D144D5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B4A69DC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78" w:type="dxa"/>
          </w:tcPr>
          <w:p w14:paraId="19314642" w14:textId="4A8E2091" w:rsidR="00D126ED" w:rsidRPr="005855BA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FF0000"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CC7070">
              <w:rPr>
                <w:rFonts w:eastAsia="Times New Roman" w:cs="Times New Roman"/>
                <w:b/>
              </w:rPr>
              <w:t>potwierdzających kwalifik</w:t>
            </w:r>
            <w:r w:rsidR="00CC7070" w:rsidRPr="00CC7070">
              <w:rPr>
                <w:rFonts w:eastAsia="Times New Roman" w:cs="Times New Roman"/>
                <w:b/>
                <w:color w:val="000000" w:themeColor="text1"/>
              </w:rPr>
              <w:t xml:space="preserve">acje </w:t>
            </w:r>
            <w:r w:rsidR="005855BA" w:rsidRPr="00CC7070">
              <w:rPr>
                <w:rFonts w:eastAsia="Times New Roman" w:cs="Times New Roman"/>
                <w:b/>
                <w:color w:val="000000" w:themeColor="text1"/>
              </w:rPr>
              <w:t>w zawodzie</w:t>
            </w:r>
          </w:p>
          <w:p w14:paraId="12612021" w14:textId="77777777" w:rsidR="00445A5D" w:rsidRPr="00690769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 egzaminu jest to stosunek średniej zdawalności egzaminu w szkole 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DF111D" w:rsidRPr="00ED78D6">
              <w:rPr>
                <w:rFonts w:eastAsia="Times New Roman" w:cs="Times New Roman"/>
                <w:b/>
                <w:i/>
              </w:rPr>
              <w:t>W </w:t>
            </w:r>
            <w:r w:rsidR="00445A5D" w:rsidRPr="00ED78D6">
              <w:rPr>
                <w:rFonts w:eastAsia="Times New Roman" w:cs="Times New Roman"/>
                <w:b/>
                <w:i/>
              </w:rPr>
              <w:t>przypadku</w:t>
            </w:r>
            <w:r w:rsidR="00445A5D" w:rsidRPr="00690769">
              <w:rPr>
                <w:rFonts w:eastAsia="Times New Roman" w:cs="Times New Roman"/>
                <w:b/>
                <w:i/>
              </w:rPr>
              <w:t xml:space="preserve"> gdy średnia zdawalność egzaminu w okręgu wynosi powyżej 87% a wynik </w:t>
            </w:r>
            <w:r w:rsidR="008D5275" w:rsidRPr="00690769">
              <w:rPr>
                <w:rFonts w:eastAsia="Times New Roman" w:cs="Times New Roman"/>
                <w:b/>
                <w:i/>
              </w:rPr>
              <w:t>obliczeń przekracza 100% sprowadzamy wynik obliczeń do 115%)</w:t>
            </w:r>
            <w:r w:rsidR="00445A5D" w:rsidRPr="00690769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331A56C6" w14:textId="31350500" w:rsidR="00175148" w:rsidRPr="009879EF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EE5B25">
              <w:rPr>
                <w:rFonts w:eastAsia="Times New Roman" w:cs="Times New Roman"/>
              </w:rPr>
              <w:t xml:space="preserve">Zdawalność znormalizowaną </w:t>
            </w:r>
            <w:r w:rsidRPr="008D5275">
              <w:rPr>
                <w:rFonts w:eastAsia="Times New Roman" w:cs="Times New Roman"/>
              </w:rPr>
              <w:t>w zawodzie</w:t>
            </w:r>
            <w:r w:rsidR="008D5275" w:rsidRPr="0017551E">
              <w:rPr>
                <w:rFonts w:eastAsia="Times New Roman" w:cs="Times New Roman"/>
              </w:rPr>
              <w:t xml:space="preserve"> egzaminów 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potwierdzających kwalifikacje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 w zawodzie </w:t>
            </w:r>
            <w:r w:rsidR="00DC6FA1" w:rsidRPr="00CC7070">
              <w:rPr>
                <w:rFonts w:eastAsia="Times New Roman" w:cs="Times New Roman"/>
                <w:color w:val="000000" w:themeColor="text1"/>
              </w:rPr>
              <w:t>w roku szkolnym</w:t>
            </w:r>
            <w:r w:rsidR="006F4D55" w:rsidRPr="00CC7070">
              <w:rPr>
                <w:rFonts w:eastAsia="Times New Roman" w:cs="Times New Roman"/>
                <w:color w:val="000000" w:themeColor="text1"/>
              </w:rPr>
              <w:t xml:space="preserve"> 2019/2020</w:t>
            </w:r>
            <w:r w:rsidR="005A2B14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>oblicza się  jako średnią arytmetyczną zda</w:t>
            </w:r>
            <w:r w:rsidRPr="00CC7070">
              <w:rPr>
                <w:rFonts w:eastAsia="Times New Roman" w:cs="Times New Roman"/>
                <w:color w:val="000000" w:themeColor="text1"/>
              </w:rPr>
              <w:softHyphen/>
              <w:t>walności</w:t>
            </w:r>
            <w:r w:rsidR="00AB1FDD" w:rsidRPr="00CC7070">
              <w:rPr>
                <w:rFonts w:eastAsia="Times New Roman" w:cs="Times New Roman"/>
                <w:color w:val="000000" w:themeColor="text1"/>
              </w:rPr>
              <w:t xml:space="preserve"> znormali</w:t>
            </w:r>
            <w:r w:rsidR="00445A5D" w:rsidRPr="00CC7070">
              <w:rPr>
                <w:rFonts w:eastAsia="Times New Roman" w:cs="Times New Roman"/>
                <w:color w:val="000000" w:themeColor="text1"/>
              </w:rPr>
              <w:softHyphen/>
            </w:r>
            <w:r w:rsidR="00AB1FDD" w:rsidRPr="00CC7070">
              <w:rPr>
                <w:rFonts w:eastAsia="Times New Roman" w:cs="Times New Roman"/>
                <w:color w:val="000000" w:themeColor="text1"/>
              </w:rPr>
              <w:t xml:space="preserve">zowanych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879EF">
              <w:rPr>
                <w:rFonts w:eastAsia="Times New Roman" w:cs="Times New Roman"/>
              </w:rPr>
              <w:t xml:space="preserve">wszystkich egzaminów </w:t>
            </w:r>
            <w:r w:rsidR="00AB1FDD" w:rsidRPr="009879EF">
              <w:rPr>
                <w:rFonts w:eastAsia="Times New Roman" w:cs="Times New Roman"/>
              </w:rPr>
              <w:t>potwierdzających kwalifikacje w danym zawodzie, zdawanych</w:t>
            </w:r>
            <w:r w:rsidR="006F4D55">
              <w:rPr>
                <w:rFonts w:eastAsia="Times New Roman" w:cs="Times New Roman"/>
              </w:rPr>
              <w:t xml:space="preserve"> w roku szkolnym 2019/20120</w:t>
            </w:r>
            <w:r w:rsidR="000438C2">
              <w:rPr>
                <w:rFonts w:eastAsia="Times New Roman" w:cs="Times New Roman"/>
              </w:rPr>
              <w:t xml:space="preserve"> </w:t>
            </w:r>
            <w:r w:rsidR="00AB1FDD" w:rsidRPr="009879EF">
              <w:rPr>
                <w:rFonts w:eastAsia="Times New Roman" w:cs="Times New Roman"/>
              </w:rPr>
              <w:t>zarówno przez uczniów szkoły, jak i przez absolwentów</w:t>
            </w:r>
            <w:r w:rsidR="006F4D55">
              <w:rPr>
                <w:rFonts w:eastAsia="Times New Roman" w:cs="Times New Roman"/>
              </w:rPr>
              <w:t xml:space="preserve"> z 2020 </w:t>
            </w:r>
            <w:r w:rsidR="00FC2015">
              <w:rPr>
                <w:rFonts w:eastAsia="Times New Roman" w:cs="Times New Roman"/>
              </w:rPr>
              <w:t>roku</w:t>
            </w:r>
            <w:r w:rsidR="00445A5D" w:rsidRPr="009879EF">
              <w:rPr>
                <w:rFonts w:eastAsia="Times New Roman" w:cs="Times New Roman"/>
              </w:rPr>
              <w:t>.</w:t>
            </w:r>
            <w:r w:rsidR="00AB1FDD" w:rsidRPr="009879EF">
              <w:rPr>
                <w:rFonts w:eastAsia="Times New Roman" w:cs="Times New Roman"/>
              </w:rPr>
              <w:t xml:space="preserve"> </w:t>
            </w:r>
          </w:p>
          <w:p w14:paraId="147FBA08" w14:textId="084EA070" w:rsidR="00175148" w:rsidRPr="00CC7070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9879EF">
              <w:rPr>
                <w:rFonts w:eastAsia="Times New Roman" w:cs="Times New Roman"/>
              </w:rPr>
              <w:t xml:space="preserve">Zdawalność znormalizowaną egzaminów </w:t>
            </w:r>
            <w:r w:rsidR="008D5275" w:rsidRPr="009879EF">
              <w:rPr>
                <w:rFonts w:eastAsia="Times New Roman" w:cs="Times New Roman"/>
              </w:rPr>
              <w:lastRenderedPageBreak/>
              <w:t xml:space="preserve">potwierdzających </w:t>
            </w:r>
            <w:r w:rsidR="008D5275" w:rsidRPr="00CC7070">
              <w:rPr>
                <w:rFonts w:eastAsia="Times New Roman" w:cs="Times New Roman"/>
                <w:color w:val="000000" w:themeColor="text1"/>
              </w:rPr>
              <w:t>kwalifikacje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 w zawo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dzie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w szkole oblicz</w:t>
            </w:r>
            <w:r w:rsidR="00132424" w:rsidRPr="00CC7070">
              <w:rPr>
                <w:rFonts w:eastAsia="Times New Roman" w:cs="Times New Roman"/>
                <w:color w:val="000000" w:themeColor="text1"/>
              </w:rPr>
              <w:t>a się  jako średnią arytmetyczną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zdawalności znormalizowanych dla wszystkich zawodów w szkole.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14:paraId="03107F0E" w14:textId="7EC9BDBA" w:rsidR="00175148" w:rsidRPr="00531DF6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Należy podać zdawalności znormalizowane w zawodach i zdaw</w:t>
            </w:r>
            <w:r w:rsidR="009879EF" w:rsidRPr="00CC7070">
              <w:rPr>
                <w:rFonts w:eastAsia="Times New Roman" w:cs="Times New Roman"/>
                <w:color w:val="000000" w:themeColor="text1"/>
              </w:rPr>
              <w:t xml:space="preserve">alność znormalizowaną egzaminów </w:t>
            </w:r>
            <w:r w:rsidR="00BD4F2D" w:rsidRPr="00CC7070">
              <w:rPr>
                <w:rFonts w:eastAsia="Times New Roman" w:cs="Times New Roman"/>
                <w:color w:val="000000" w:themeColor="text1"/>
              </w:rPr>
              <w:t xml:space="preserve">potwierdzających kwalifikacje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 w zawodzie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dla całej szkoły</w:t>
            </w:r>
            <w:r w:rsidR="00BD4F2D" w:rsidRPr="00CC7070">
              <w:rPr>
                <w:rFonts w:eastAsia="Times New Roman" w:cs="Times New Roman"/>
                <w:color w:val="000000" w:themeColor="text1"/>
              </w:rPr>
              <w:t xml:space="preserve"> w roku szkolnym</w:t>
            </w:r>
            <w:r w:rsidR="00BD4F2D" w:rsidRPr="00CC7070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0438C2" w:rsidRPr="00CC7070">
              <w:rPr>
                <w:rFonts w:eastAsia="Times New Roman" w:cs="Times New Roman"/>
                <w:color w:val="000000" w:themeColor="text1"/>
              </w:rPr>
              <w:t xml:space="preserve">2019/2020.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Należy podać liczby uczniów i </w:t>
            </w:r>
            <w:r w:rsidRPr="00EE5B25">
              <w:rPr>
                <w:rFonts w:eastAsia="Times New Roman" w:cs="Times New Roman"/>
              </w:rPr>
              <w:t>absolwentów</w:t>
            </w:r>
            <w:r w:rsidRPr="00C75783">
              <w:rPr>
                <w:rFonts w:eastAsia="Times New Roman" w:cs="Times New Roman"/>
              </w:rPr>
              <w:t>,</w:t>
            </w:r>
            <w:r w:rsidRPr="00055C82">
              <w:rPr>
                <w:rFonts w:eastAsia="Times New Roman" w:cs="Times New Roman"/>
                <w:color w:val="FF0000"/>
              </w:rPr>
              <w:t xml:space="preserve"> 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</w:tc>
        <w:tc>
          <w:tcPr>
            <w:tcW w:w="3859" w:type="dxa"/>
          </w:tcPr>
          <w:p w14:paraId="2AE6EDC4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83C3C16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9DA1E90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543E72A9" w14:textId="77777777" w:rsidTr="00051D04">
        <w:trPr>
          <w:trHeight w:val="2005"/>
        </w:trPr>
        <w:tc>
          <w:tcPr>
            <w:tcW w:w="675" w:type="dxa"/>
          </w:tcPr>
          <w:p w14:paraId="6A9D9ED6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4678" w:type="dxa"/>
          </w:tcPr>
          <w:p w14:paraId="4E50DA4D" w14:textId="1C807EE2" w:rsidR="005855BA" w:rsidRPr="00CC7070" w:rsidRDefault="00D5666A" w:rsidP="00D5666A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 xml:space="preserve">Odsetek planowych zajęć kształcenia </w:t>
            </w:r>
            <w:r w:rsidRPr="00C81B11">
              <w:rPr>
                <w:rFonts w:eastAsia="Times New Roman" w:cs="Times New Roman"/>
                <w:b/>
              </w:rPr>
              <w:t>zawodowego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>realizowanych na rzeczywistych stanowiskach pracy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271268">
              <w:rPr>
                <w:rFonts w:eastAsia="Times New Roman" w:cs="Times New Roman"/>
                <w:b/>
              </w:rPr>
              <w:t>z wyłączeniem dodatkowych praktyk i staży (nie uwzględnia się godzin</w:t>
            </w:r>
            <w:r>
              <w:rPr>
                <w:rFonts w:eastAsia="Times New Roman" w:cs="Times New Roman"/>
                <w:b/>
              </w:rPr>
              <w:t xml:space="preserve"> w CKZ</w:t>
            </w:r>
            <w:r w:rsidRPr="00365A4E">
              <w:rPr>
                <w:rFonts w:eastAsia="Times New Roman" w:cs="Times New Roman"/>
                <w:b/>
              </w:rPr>
              <w:t xml:space="preserve">, pracowniach i warsztatach szkolnych oraz </w:t>
            </w:r>
            <w:r w:rsidRPr="00664517">
              <w:rPr>
                <w:rFonts w:eastAsia="Times New Roman" w:cs="Times New Roman"/>
                <w:b/>
                <w:color w:val="000000" w:themeColor="text1"/>
              </w:rPr>
              <w:t xml:space="preserve">pracowniach symulacyjnych) w latach szkolnych </w:t>
            </w:r>
            <w:r w:rsidR="005855BA" w:rsidRPr="0066451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2018/2019 </w:t>
            </w:r>
            <w:r w:rsidR="00B80776" w:rsidRPr="0066451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- </w:t>
            </w:r>
            <w:r w:rsidR="005855BA" w:rsidRPr="00664517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</w:p>
          <w:p w14:paraId="3BE365F6" w14:textId="089076C0" w:rsidR="00D5666A" w:rsidRPr="00CC7070" w:rsidRDefault="00CC7070" w:rsidP="00D5666A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(</w:t>
            </w:r>
            <w:r w:rsidR="00D5666A" w:rsidRPr="00CC7070">
              <w:rPr>
                <w:rFonts w:eastAsia="Times New Roman" w:cs="Times New Roman"/>
                <w:b/>
                <w:bCs/>
                <w:color w:val="000000" w:themeColor="text1"/>
              </w:rPr>
              <w:t>poza okresem czasowego ograniczenia funkcjonowania jednostek systemu oświaty</w:t>
            </w:r>
            <w:r w:rsidR="00D5666A" w:rsidRPr="00CC7070">
              <w:rPr>
                <w:rFonts w:eastAsia="Times New Roman" w:cs="Times New Roman"/>
                <w:color w:val="000000" w:themeColor="text1"/>
              </w:rPr>
              <w:t>)</w:t>
            </w:r>
          </w:p>
          <w:p w14:paraId="1DCB6FA0" w14:textId="6906FD20" w:rsidR="00175148" w:rsidRPr="000D78B9" w:rsidRDefault="00D5666A" w:rsidP="0057023C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Należy podać wskaźnik dla każdego z zawodów oraz wskaźnik dla całej szkoły jako średnią arytmetyczną wskaźników dla poszczególnych zawodów. Wskaźnik dla zawodu obliczamy dzieląc liczbę wszystkich godzin kształcenia praktycznego zrealizowanych przez  uczniów na rzeczywistych  stanowiskach pracy w ciągu lat szkolnych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>2018/2019-2019/2020</w:t>
            </w:r>
            <w:r w:rsidR="005855BA" w:rsidRPr="00CC707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przez </w:t>
            </w:r>
            <w:r w:rsidRPr="000D78B9">
              <w:rPr>
                <w:rFonts w:eastAsia="Times New Roman" w:cs="Times New Roman"/>
              </w:rPr>
              <w:t xml:space="preserve">liczbę </w:t>
            </w:r>
            <w:r w:rsidRPr="00271268">
              <w:rPr>
                <w:rFonts w:eastAsia="Times New Roman" w:cs="Times New Roman"/>
              </w:rPr>
              <w:t xml:space="preserve">godzin kształcenia praktycznego wynikających z planu nauczania dla zawodu z wyłączeniem </w:t>
            </w:r>
            <w:r w:rsidRPr="00271268">
              <w:rPr>
                <w:rFonts w:eastAsia="Times New Roman" w:cs="Times New Roman"/>
                <w:b/>
              </w:rPr>
              <w:t>dodatkowych</w:t>
            </w:r>
            <w:r w:rsidRPr="00271268">
              <w:rPr>
                <w:rFonts w:eastAsia="Times New Roman" w:cs="Times New Roman"/>
              </w:rPr>
              <w:t xml:space="preserve"> praktyk </w:t>
            </w:r>
            <w:r w:rsidRPr="00271268">
              <w:rPr>
                <w:rFonts w:eastAsia="Times New Roman" w:cs="Times New Roman"/>
                <w:b/>
              </w:rPr>
              <w:t>i staży</w:t>
            </w:r>
            <w:r w:rsidRPr="00271268">
              <w:rPr>
                <w:rFonts w:eastAsia="Times New Roman" w:cs="Times New Roman"/>
              </w:rPr>
              <w:t xml:space="preserve"> zawodowych w tych latach szkolnych zreali</w:t>
            </w:r>
            <w:r w:rsidRPr="00271268">
              <w:rPr>
                <w:rFonts w:eastAsia="Times New Roman" w:cs="Times New Roman"/>
              </w:rPr>
              <w:softHyphen/>
              <w:t>zowanych przez wszystkich</w:t>
            </w:r>
            <w:r w:rsidRPr="000D78B9">
              <w:rPr>
                <w:rFonts w:eastAsia="Times New Roman" w:cs="Times New Roman"/>
              </w:rPr>
              <w:t xml:space="preserve"> uczniów.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859" w:type="dxa"/>
          </w:tcPr>
          <w:p w14:paraId="20861E20" w14:textId="75F5FF95" w:rsidR="00175148" w:rsidRPr="00F81BC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D5666A" w:rsidRPr="000C2A5B" w14:paraId="2BBC205E" w14:textId="77777777" w:rsidTr="00051D04">
        <w:trPr>
          <w:trHeight w:val="2005"/>
        </w:trPr>
        <w:tc>
          <w:tcPr>
            <w:tcW w:w="675" w:type="dxa"/>
          </w:tcPr>
          <w:p w14:paraId="7AC1B0B5" w14:textId="77777777" w:rsidR="00D5666A" w:rsidRPr="000C2A5B" w:rsidRDefault="00D5666A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3a</w:t>
            </w:r>
          </w:p>
        </w:tc>
        <w:tc>
          <w:tcPr>
            <w:tcW w:w="4678" w:type="dxa"/>
          </w:tcPr>
          <w:p w14:paraId="73A4FE7F" w14:textId="77777777" w:rsidR="00D5666A" w:rsidRPr="00CC7070" w:rsidRDefault="00D5666A" w:rsidP="00D5666A">
            <w:pPr>
              <w:jc w:val="both"/>
              <w:textAlignment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Realizacja kształcenia zawodowego w okresie czasowego ograniczenia funkcjonowania jednostek systemu oświaty w roku szkolnym 2019/2020 </w:t>
            </w:r>
          </w:p>
          <w:p w14:paraId="1BC439F6" w14:textId="77777777" w:rsidR="00D5666A" w:rsidRPr="00CC7070" w:rsidRDefault="00D5666A" w:rsidP="00D5666A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14:paraId="51F05487" w14:textId="2A67C08B" w:rsidR="00D5666A" w:rsidRPr="00CC7070" w:rsidRDefault="00D5666A" w:rsidP="00D5666A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color w:val="000000" w:themeColor="text1"/>
              </w:rPr>
              <w:t>Należy podać i krótko opisać zastosowane roz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>wią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 xml:space="preserve">zania możliwe do realizacji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w okresie czasowego ograniczenia funkcjonowania jednostek systemu oświaty, 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t>zgodnie z przepi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 xml:space="preserve">sami rozporządzeń </w:t>
            </w:r>
            <w:r w:rsidR="00DA52C6" w:rsidRPr="00CC7070">
              <w:rPr>
                <w:rFonts w:eastAsia="Times New Roman" w:cs="Times New Roman"/>
                <w:b/>
                <w:color w:val="000000" w:themeColor="text1"/>
              </w:rPr>
              <w:t>Ministra Edukacji Narodowej: z dnia 11 marca 2020 r. w sprawie czasowego ograniczenia f</w:t>
            </w:r>
            <w:r w:rsidR="0057023C" w:rsidRPr="00CC7070">
              <w:rPr>
                <w:rFonts w:eastAsia="Times New Roman" w:cs="Times New Roman"/>
                <w:b/>
                <w:color w:val="000000" w:themeColor="text1"/>
              </w:rPr>
              <w:t>unkcjo</w:t>
            </w:r>
            <w:r w:rsidR="00DA52C6" w:rsidRPr="00CC7070">
              <w:rPr>
                <w:rFonts w:eastAsia="Times New Roman" w:cs="Times New Roman"/>
                <w:b/>
                <w:color w:val="000000" w:themeColor="text1"/>
              </w:rPr>
              <w:t xml:space="preserve">nowania jednostek systemu oświaty …(Dz. U. poz. 410 z późn. zm.)  i z dnia 20 marca 2020 r. w sprawie szczególnych rozwiązań w okresie czasowego ograniczenia funkcjonowania jednostek systemu oświaty…  (Dz. U.poz.493 z późn. zm.)  </w:t>
            </w:r>
          </w:p>
          <w:p w14:paraId="511CEE09" w14:textId="4068E5D8" w:rsidR="00D5666A" w:rsidRPr="00CC7070" w:rsidRDefault="00D5666A" w:rsidP="00CC7070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color w:val="000000" w:themeColor="text1"/>
              </w:rPr>
              <w:t>Należy podać odsetek godzin zajęć praktycznych pełnoletnich uczniów u pracodawcy,  liczbę ucz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>niów klas programowo najwyższych na sta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>żach uczniowskich w stosunku do liczby wszystkich ucz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>niów klas programowo najwyższych z podzia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 xml:space="preserve">łem na zawody. </w:t>
            </w:r>
          </w:p>
        </w:tc>
        <w:tc>
          <w:tcPr>
            <w:tcW w:w="3859" w:type="dxa"/>
          </w:tcPr>
          <w:p w14:paraId="5DE4C08F" w14:textId="77777777" w:rsidR="00D5666A" w:rsidRPr="00F81BCD" w:rsidRDefault="00D5666A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687A8D1F" w14:textId="77777777" w:rsidTr="00051D04">
        <w:tc>
          <w:tcPr>
            <w:tcW w:w="675" w:type="dxa"/>
          </w:tcPr>
          <w:p w14:paraId="6B3277A2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78" w:type="dxa"/>
          </w:tcPr>
          <w:p w14:paraId="0A24789E" w14:textId="69526292" w:rsidR="00365A4E" w:rsidRPr="00CC7070" w:rsidRDefault="00175148" w:rsidP="00051D04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>Liczba dodatkowych, pozaplanowych zajęć kształcenia zawodowego  na rzeczywistych stanowiskach pracy (dodatkowe praktyki, staże) przypadająca na ucznia szkoły w latach szk</w:t>
            </w:r>
            <w:r w:rsidR="00486DEC">
              <w:rPr>
                <w:rFonts w:eastAsia="Times New Roman" w:cs="Times New Roman"/>
                <w:b/>
              </w:rPr>
              <w:t xml:space="preserve">olnych  </w:t>
            </w:r>
            <w:r w:rsidR="00125BC1">
              <w:rPr>
                <w:rFonts w:eastAsia="Times New Roman" w:cs="Times New Roman"/>
                <w:b/>
              </w:rPr>
              <w:t>2018</w:t>
            </w:r>
            <w:r w:rsidR="00125BC1" w:rsidRPr="00365A4E">
              <w:rPr>
                <w:rFonts w:eastAsia="Times New Roman" w:cs="Times New Roman"/>
                <w:b/>
              </w:rPr>
              <w:t>/201</w:t>
            </w:r>
            <w:r w:rsidR="00125BC1">
              <w:rPr>
                <w:rFonts w:eastAsia="Times New Roman" w:cs="Times New Roman"/>
                <w:b/>
              </w:rPr>
              <w:t>9 -</w:t>
            </w:r>
            <w:r w:rsidR="00125BC1" w:rsidRPr="00CC7070">
              <w:rPr>
                <w:rFonts w:eastAsia="Times New Roman" w:cs="Times New Roman"/>
                <w:b/>
                <w:color w:val="000000" w:themeColor="text1"/>
              </w:rPr>
              <w:t>2019/2020</w:t>
            </w:r>
            <w:r w:rsidR="00125BC1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>poza okresem czasowego ograniczenia funkcjonowania jednostek systemu oświaty</w:t>
            </w:r>
          </w:p>
          <w:p w14:paraId="3433F521" w14:textId="77777777" w:rsidR="005D1AB9" w:rsidRPr="00CC7070" w:rsidRDefault="005D1AB9" w:rsidP="00051D04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484FC183" w14:textId="77777777" w:rsidR="00175148" w:rsidRPr="000C2A5B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Wskaźnik należy podać  osobno </w:t>
            </w:r>
            <w:r w:rsidRPr="00221997">
              <w:rPr>
                <w:rFonts w:eastAsia="Times New Roman" w:cs="Times New Roman"/>
              </w:rPr>
              <w:t>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859" w:type="dxa"/>
          </w:tcPr>
          <w:p w14:paraId="36BFA637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1586DD6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4A76CA04" w14:textId="77777777" w:rsidTr="00051D04">
        <w:tc>
          <w:tcPr>
            <w:tcW w:w="675" w:type="dxa"/>
          </w:tcPr>
          <w:p w14:paraId="4084CB22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678" w:type="dxa"/>
          </w:tcPr>
          <w:p w14:paraId="4171AE45" w14:textId="77777777" w:rsidR="005D1AB9" w:rsidRPr="00365A4E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</w:t>
            </w:r>
          </w:p>
          <w:p w14:paraId="41375B84" w14:textId="1C95B887" w:rsidR="00175148" w:rsidRPr="00CD2498" w:rsidRDefault="00175148" w:rsidP="00051D04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Stosunek liczby absolwentów,</w:t>
            </w:r>
            <w:r w:rsidR="00CC7070">
              <w:rPr>
                <w:rFonts w:eastAsia="Times New Roman" w:cs="Times New Roman"/>
              </w:rPr>
              <w:t xml:space="preserve"> którzy ukończyli</w:t>
            </w:r>
            <w:r>
              <w:rPr>
                <w:rFonts w:eastAsia="Times New Roman" w:cs="Times New Roman"/>
              </w:rPr>
              <w:t xml:space="preserve">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branżową szkołę I stopnia </w:t>
            </w:r>
            <w:r w:rsidRPr="00CC7070">
              <w:rPr>
                <w:rFonts w:eastAsia="Times New Roman" w:cs="Times New Roman"/>
                <w:color w:val="000000" w:themeColor="text1"/>
              </w:rPr>
              <w:t>w roku szkolnym</w:t>
            </w:r>
            <w:r w:rsidR="009879EF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25BC1" w:rsidRPr="00CC7070">
              <w:rPr>
                <w:rFonts w:eastAsia="Times New Roman" w:cs="Times New Roman"/>
                <w:b/>
                <w:color w:val="000000" w:themeColor="text1"/>
              </w:rPr>
              <w:t>2019/2020</w:t>
            </w:r>
            <w:r w:rsidR="00125BC1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>i uzyskali dyp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 xml:space="preserve">lom potwierdzający kwalifikacje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w zawodzie </w:t>
            </w:r>
            <w:r w:rsidRPr="00CD2498">
              <w:rPr>
                <w:rFonts w:eastAsia="Times New Roman" w:cs="Times New Roman"/>
              </w:rPr>
              <w:t xml:space="preserve">lub </w:t>
            </w:r>
            <w:r w:rsidRPr="0098611A">
              <w:rPr>
                <w:rFonts w:eastAsia="Times New Roman" w:cs="Times New Roman"/>
                <w:color w:val="000000" w:themeColor="text1"/>
              </w:rPr>
              <w:t>zaświadczenie o uzyskaniu kwalifikacji w zawodzie</w:t>
            </w:r>
            <w:r w:rsidR="005855BA" w:rsidRPr="0098611A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CD2498">
              <w:rPr>
                <w:rFonts w:eastAsia="Times New Roman" w:cs="Times New Roman"/>
              </w:rPr>
              <w:t>i podjęli pracę w zawodzie zgodnym lub zbliżonym z</w:t>
            </w:r>
            <w:r w:rsidRPr="00FD140D">
              <w:rPr>
                <w:rFonts w:eastAsia="Times New Roman" w:cs="Times New Roman"/>
              </w:rPr>
              <w:t xml:space="preserve"> uzyskanymi kwalifikacjami  do liczby wszystkich absolwentów szkoły</w:t>
            </w:r>
            <w:r>
              <w:rPr>
                <w:rFonts w:eastAsia="Times New Roman" w:cs="Times New Roman"/>
              </w:rPr>
              <w:t xml:space="preserve">.  </w:t>
            </w:r>
            <w:r w:rsidRPr="00FD140D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  <w:r w:rsidRPr="00FD140D">
              <w:rPr>
                <w:rFonts w:eastAsia="Times New Roman" w:cs="Times New Roman"/>
                <w:b/>
              </w:rPr>
              <w:t xml:space="preserve"> </w:t>
            </w:r>
          </w:p>
          <w:p w14:paraId="03BEB79D" w14:textId="77777777" w:rsidR="00175148" w:rsidRPr="005E1BA1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 xml:space="preserve">Szkoła powinna posiadać listę absolwentów uwzględnianych  w obliczaniu wskaźnika, których miejsca zatrudnienia  są znane w szkole.  </w:t>
            </w:r>
          </w:p>
        </w:tc>
        <w:tc>
          <w:tcPr>
            <w:tcW w:w="3859" w:type="dxa"/>
          </w:tcPr>
          <w:p w14:paraId="4696C1A6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208FDF50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FF50BEF" w14:textId="77777777" w:rsidTr="00051D04">
        <w:tc>
          <w:tcPr>
            <w:tcW w:w="675" w:type="dxa"/>
          </w:tcPr>
          <w:p w14:paraId="4A30E002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678" w:type="dxa"/>
          </w:tcPr>
          <w:p w14:paraId="500E7D6C" w14:textId="77777777" w:rsidR="00562812" w:rsidRPr="00CC7070" w:rsidRDefault="00562812" w:rsidP="00562812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color w:val="000000" w:themeColor="text1"/>
              </w:rPr>
              <w:t>Inne elementy kształcenia zawodowego</w:t>
            </w:r>
            <w:r w:rsidRPr="00CC7070">
              <w:rPr>
                <w:rFonts w:eastAsia="Times New Roman" w:cs="Times New Roman"/>
                <w:color w:val="000000" w:themeColor="text1"/>
              </w:rPr>
              <w:t>:</w:t>
            </w:r>
          </w:p>
          <w:p w14:paraId="56EE8A20" w14:textId="77777777" w:rsidR="00562812" w:rsidRPr="00CC7070" w:rsidRDefault="00562812" w:rsidP="00562812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1835CB10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Współpraca międzynarodowa (praktyki i staże uczniów lub nauczycieli za granicą)</w:t>
            </w:r>
          </w:p>
          <w:p w14:paraId="62BBEBB1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Współpraca z uczelniami wyższymi </w:t>
            </w:r>
          </w:p>
          <w:p w14:paraId="5E4DDF0F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Laureaci i finaliści turniejów zawodowych, olimpiad i konkursów sprawdzających umiejętności praktyczne.</w:t>
            </w:r>
          </w:p>
          <w:p w14:paraId="6C7322A8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Nagrody w konkursach wynalazczych</w:t>
            </w:r>
          </w:p>
          <w:p w14:paraId="18056991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Inne efektywne formy kształcenia zawodowego.</w:t>
            </w:r>
          </w:p>
          <w:p w14:paraId="22AF8DC2" w14:textId="3346DE08" w:rsidR="00175148" w:rsidRPr="00CC7070" w:rsidRDefault="00562812" w:rsidP="0057023C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Udział w zajęciach z podstaw przedsiębiorczości w oparciu o przedsiębiorstwa, inkubatory przedsiębiorczości, firmy symulacyjne, ośrodki wspierania przedsiębiorczości, projekty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>realizowane we współpracy z pracodawcami</w:t>
            </w:r>
            <w:r w:rsidR="00125BC1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w okresie przed okresem ograniczenia funkcjonowania szkoły, itp. </w:t>
            </w:r>
          </w:p>
        </w:tc>
        <w:tc>
          <w:tcPr>
            <w:tcW w:w="3859" w:type="dxa"/>
          </w:tcPr>
          <w:p w14:paraId="43DE1A27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A9E195E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5E4004C3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59038FF8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8B702D8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55028583" w14:textId="77777777" w:rsidTr="00051D04">
        <w:tc>
          <w:tcPr>
            <w:tcW w:w="675" w:type="dxa"/>
          </w:tcPr>
          <w:p w14:paraId="16D7A638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78" w:type="dxa"/>
          </w:tcPr>
          <w:p w14:paraId="6A107660" w14:textId="67420A27" w:rsidR="00175148" w:rsidRPr="00CC7070" w:rsidRDefault="00562812" w:rsidP="0057023C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color w:val="000000" w:themeColor="text1"/>
              </w:rPr>
              <w:t>Realizacja,</w:t>
            </w:r>
            <w:r w:rsidR="0034013E" w:rsidRPr="00CC7070">
              <w:rPr>
                <w:rFonts w:eastAsia="Times New Roman" w:cs="Times New Roman"/>
                <w:color w:val="000000" w:themeColor="text1"/>
              </w:rPr>
              <w:t xml:space="preserve"> w roku szkolnym 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t>2018/2019</w:t>
            </w:r>
            <w:r w:rsidR="00125BC1" w:rsidRPr="00CC7070">
              <w:rPr>
                <w:rFonts w:eastAsia="Times New Roman" w:cs="Times New Roman"/>
                <w:b/>
                <w:color w:val="000000" w:themeColor="text1"/>
              </w:rPr>
              <w:t xml:space="preserve"> i 2019/2020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, projektów współfinansowanych ze środków EFS w obszarze podnoszenia atrakcyjności  i jakości szkolnictwa zawodowego, innych niż uwzględnione w punktach 4 i 6. Osobno prosimy o wskazanie projektów, które nie zostały zrealizowane ze względu na ogłoszenie pandemii. </w:t>
            </w:r>
          </w:p>
        </w:tc>
        <w:tc>
          <w:tcPr>
            <w:tcW w:w="3859" w:type="dxa"/>
          </w:tcPr>
          <w:p w14:paraId="149A3E62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C57F297" w14:textId="77777777" w:rsidR="00175148" w:rsidRPr="00FD140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5CC8D9C4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2057129D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4771E5C7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7788EDD7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5B19362F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71408442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531EDA5A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61AB8AA1" w14:textId="77777777"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14:paraId="0CF23DD3" w14:textId="77777777"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877E2" w14:textId="77777777" w:rsidR="00F21A32" w:rsidRDefault="00F21A32" w:rsidP="00DA52C6">
      <w:pPr>
        <w:spacing w:after="0" w:line="240" w:lineRule="auto"/>
      </w:pPr>
      <w:r>
        <w:separator/>
      </w:r>
    </w:p>
  </w:endnote>
  <w:endnote w:type="continuationSeparator" w:id="0">
    <w:p w14:paraId="448A709D" w14:textId="77777777" w:rsidR="00F21A32" w:rsidRDefault="00F21A32" w:rsidP="00DA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D7CA1" w14:textId="77777777" w:rsidR="00F21A32" w:rsidRDefault="00F21A32" w:rsidP="00DA52C6">
      <w:pPr>
        <w:spacing w:after="0" w:line="240" w:lineRule="auto"/>
      </w:pPr>
      <w:r>
        <w:separator/>
      </w:r>
    </w:p>
  </w:footnote>
  <w:footnote w:type="continuationSeparator" w:id="0">
    <w:p w14:paraId="39F6158F" w14:textId="77777777" w:rsidR="00F21A32" w:rsidRDefault="00F21A32" w:rsidP="00DA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8"/>
    <w:rsid w:val="000438C2"/>
    <w:rsid w:val="000524FF"/>
    <w:rsid w:val="000C7371"/>
    <w:rsid w:val="000F782E"/>
    <w:rsid w:val="00125BC1"/>
    <w:rsid w:val="00132424"/>
    <w:rsid w:val="00134245"/>
    <w:rsid w:val="00167413"/>
    <w:rsid w:val="00175148"/>
    <w:rsid w:val="001C11D9"/>
    <w:rsid w:val="00206D3B"/>
    <w:rsid w:val="0023762B"/>
    <w:rsid w:val="00254A4F"/>
    <w:rsid w:val="00285D43"/>
    <w:rsid w:val="002D4BB7"/>
    <w:rsid w:val="00300F52"/>
    <w:rsid w:val="0034013E"/>
    <w:rsid w:val="00365A4E"/>
    <w:rsid w:val="003B0F9B"/>
    <w:rsid w:val="004133CF"/>
    <w:rsid w:val="00445A5D"/>
    <w:rsid w:val="00486DEC"/>
    <w:rsid w:val="004E68C4"/>
    <w:rsid w:val="004F5D99"/>
    <w:rsid w:val="0052287D"/>
    <w:rsid w:val="00562812"/>
    <w:rsid w:val="0057023C"/>
    <w:rsid w:val="005855BA"/>
    <w:rsid w:val="005A2B14"/>
    <w:rsid w:val="005C5D87"/>
    <w:rsid w:val="005D1AB9"/>
    <w:rsid w:val="005D212B"/>
    <w:rsid w:val="005F1424"/>
    <w:rsid w:val="00664517"/>
    <w:rsid w:val="00690769"/>
    <w:rsid w:val="006F4D55"/>
    <w:rsid w:val="00725907"/>
    <w:rsid w:val="00856B0E"/>
    <w:rsid w:val="008D5275"/>
    <w:rsid w:val="009360EC"/>
    <w:rsid w:val="00943909"/>
    <w:rsid w:val="0098611A"/>
    <w:rsid w:val="009879EF"/>
    <w:rsid w:val="00A93646"/>
    <w:rsid w:val="00AB1FDD"/>
    <w:rsid w:val="00B44AB6"/>
    <w:rsid w:val="00B80776"/>
    <w:rsid w:val="00BC5DF8"/>
    <w:rsid w:val="00BD4F2D"/>
    <w:rsid w:val="00C25DC3"/>
    <w:rsid w:val="00CC7070"/>
    <w:rsid w:val="00D12581"/>
    <w:rsid w:val="00D126ED"/>
    <w:rsid w:val="00D50F9D"/>
    <w:rsid w:val="00D51CC7"/>
    <w:rsid w:val="00D53988"/>
    <w:rsid w:val="00D5666A"/>
    <w:rsid w:val="00DA52C6"/>
    <w:rsid w:val="00DB27B5"/>
    <w:rsid w:val="00DC6FA1"/>
    <w:rsid w:val="00DD7A57"/>
    <w:rsid w:val="00DF111D"/>
    <w:rsid w:val="00E0563C"/>
    <w:rsid w:val="00ED78D6"/>
    <w:rsid w:val="00EE5F88"/>
    <w:rsid w:val="00F21A32"/>
    <w:rsid w:val="00F677C3"/>
    <w:rsid w:val="00F74542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B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2C6"/>
  </w:style>
  <w:style w:type="paragraph" w:styleId="Stopka">
    <w:name w:val="footer"/>
    <w:basedOn w:val="Normalny"/>
    <w:link w:val="Stopka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2C6"/>
  </w:style>
  <w:style w:type="paragraph" w:styleId="Stopka">
    <w:name w:val="footer"/>
    <w:basedOn w:val="Normalny"/>
    <w:link w:val="Stopka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2FA01-9226-4149-96AD-1ED6ED22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Anna Herbut-Gizynska</cp:lastModifiedBy>
  <cp:revision>2</cp:revision>
  <dcterms:created xsi:type="dcterms:W3CDTF">2020-10-13T13:50:00Z</dcterms:created>
  <dcterms:modified xsi:type="dcterms:W3CDTF">2020-10-13T13:50:00Z</dcterms:modified>
</cp:coreProperties>
</file>