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49" w:rsidRPr="0081124D" w:rsidRDefault="0081124D" w:rsidP="0081124D">
      <w:pPr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2</w:t>
      </w:r>
    </w:p>
    <w:p w:rsidR="00D24649" w:rsidRPr="0081124D" w:rsidRDefault="00D24649" w:rsidP="00D246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649" w:rsidRPr="0081124D" w:rsidRDefault="00D24649" w:rsidP="00D246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24D">
        <w:rPr>
          <w:rFonts w:ascii="Times New Roman" w:hAnsi="Times New Roman" w:cs="Times New Roman"/>
          <w:b/>
          <w:sz w:val="24"/>
          <w:szCs w:val="24"/>
        </w:rPr>
        <w:t xml:space="preserve">Wykaz konkursów tematycznych oraz innych konkursów współorganizowanych </w:t>
      </w:r>
      <w:r w:rsidRPr="0081124D">
        <w:rPr>
          <w:rFonts w:ascii="Times New Roman" w:hAnsi="Times New Roman" w:cs="Times New Roman"/>
          <w:b/>
          <w:sz w:val="24"/>
          <w:szCs w:val="24"/>
        </w:rPr>
        <w:br/>
      </w:r>
      <w:r w:rsidR="007F5FE0" w:rsidRPr="00811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261">
        <w:rPr>
          <w:rFonts w:ascii="Times New Roman" w:hAnsi="Times New Roman" w:cs="Times New Roman"/>
          <w:b/>
          <w:sz w:val="24"/>
          <w:szCs w:val="24"/>
        </w:rPr>
        <w:t>przez Kujawsko</w:t>
      </w:r>
      <w:r w:rsidRPr="0081124D">
        <w:rPr>
          <w:rFonts w:ascii="Times New Roman" w:hAnsi="Times New Roman" w:cs="Times New Roman"/>
          <w:b/>
          <w:sz w:val="24"/>
          <w:szCs w:val="24"/>
        </w:rPr>
        <w:t>-</w:t>
      </w:r>
      <w:bookmarkStart w:id="0" w:name="_GoBack"/>
      <w:bookmarkEnd w:id="0"/>
      <w:r w:rsidRPr="0081124D">
        <w:rPr>
          <w:rFonts w:ascii="Times New Roman" w:hAnsi="Times New Roman" w:cs="Times New Roman"/>
          <w:b/>
          <w:sz w:val="24"/>
          <w:szCs w:val="24"/>
        </w:rPr>
        <w:t>Pomorskiego Kuratora Oświaty</w:t>
      </w:r>
      <w:r w:rsidR="007F5F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24D">
        <w:rPr>
          <w:rFonts w:ascii="Times New Roman" w:hAnsi="Times New Roman" w:cs="Times New Roman"/>
          <w:b/>
          <w:sz w:val="24"/>
          <w:szCs w:val="24"/>
        </w:rPr>
        <w:br/>
        <w:t>dla uczniów szkół podstawowych</w:t>
      </w:r>
      <w:r w:rsidR="007F5F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24D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7F5FE0">
        <w:rPr>
          <w:rFonts w:ascii="Times New Roman" w:hAnsi="Times New Roman" w:cs="Times New Roman"/>
          <w:b/>
          <w:sz w:val="24"/>
          <w:szCs w:val="24"/>
        </w:rPr>
        <w:t>roku szkolnym 2019/2020</w:t>
      </w:r>
    </w:p>
    <w:p w:rsidR="00D24649" w:rsidRPr="0081124D" w:rsidRDefault="00D24649" w:rsidP="00D24649">
      <w:pPr>
        <w:rPr>
          <w:rFonts w:ascii="Times New Roman" w:hAnsi="Times New Roman" w:cs="Times New Roman"/>
          <w:b/>
          <w:sz w:val="24"/>
          <w:szCs w:val="24"/>
        </w:rPr>
      </w:pPr>
    </w:p>
    <w:p w:rsidR="00D24649" w:rsidRPr="007F5FE0" w:rsidRDefault="00D24649" w:rsidP="007F5FE0">
      <w:pPr>
        <w:pStyle w:val="Akapitzlist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F5FE0">
        <w:rPr>
          <w:rFonts w:ascii="Times New Roman" w:hAnsi="Times New Roman" w:cs="Times New Roman"/>
          <w:sz w:val="24"/>
          <w:szCs w:val="24"/>
        </w:rPr>
        <w:t>Ogólnopolski Konkurs Historyczny im. majora Marka Gajewskiego "Losy żołn</w:t>
      </w:r>
      <w:r w:rsidR="0081124D" w:rsidRPr="007F5FE0">
        <w:rPr>
          <w:rFonts w:ascii="Times New Roman" w:hAnsi="Times New Roman" w:cs="Times New Roman"/>
          <w:sz w:val="24"/>
          <w:szCs w:val="24"/>
        </w:rPr>
        <w:t xml:space="preserve">ierza </w:t>
      </w:r>
      <w:r w:rsidR="0081124D" w:rsidRPr="007F5FE0">
        <w:rPr>
          <w:rFonts w:ascii="Times New Roman" w:hAnsi="Times New Roman" w:cs="Times New Roman"/>
          <w:sz w:val="24"/>
          <w:szCs w:val="24"/>
        </w:rPr>
        <w:br/>
        <w:t>i dzieje oręża polskiego</w:t>
      </w:r>
      <w:r w:rsidR="007F5FE0" w:rsidRPr="007F5FE0">
        <w:rPr>
          <w:rFonts w:ascii="Times New Roman" w:hAnsi="Times New Roman" w:cs="Times New Roman"/>
          <w:sz w:val="24"/>
          <w:szCs w:val="24"/>
        </w:rPr>
        <w:t xml:space="preserve"> </w:t>
      </w:r>
      <w:r w:rsidR="007F5FE0" w:rsidRPr="007F5FE0">
        <w:rPr>
          <w:rFonts w:ascii="Times New Roman" w:hAnsi="Times New Roman" w:cs="Times New Roman"/>
          <w:sz w:val="24"/>
          <w:szCs w:val="24"/>
          <w:shd w:val="clear" w:color="auto" w:fill="FFFFFF"/>
        </w:rPr>
        <w:t>w latach 1887-1922. O Niepodległość i granice Rzeczypospolitej"</w:t>
      </w:r>
      <w:r w:rsidR="007F5FE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F5FE0" w:rsidRPr="009D5A2D" w:rsidRDefault="00D24649" w:rsidP="0081124D">
      <w:pPr>
        <w:pStyle w:val="Akapitzlist"/>
        <w:numPr>
          <w:ilvl w:val="0"/>
          <w:numId w:val="1"/>
        </w:numPr>
        <w:ind w:left="567" w:hanging="425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81124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Wojewódzki Konkurs Interdyscyplinarny </w:t>
      </w:r>
      <w:r w:rsidR="00E13FB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o Wi</w:t>
      </w:r>
      <w:r w:rsidR="007F5FE0">
        <w:rPr>
          <w:rStyle w:val="Pogrubienie"/>
          <w:rFonts w:ascii="Times New Roman" w:hAnsi="Times New Roman" w:cs="Times New Roman"/>
          <w:b w:val="0"/>
          <w:sz w:val="24"/>
          <w:szCs w:val="24"/>
        </w:rPr>
        <w:t>elkich Polakach: Św. Jan Paweł II na tle historii Polski w XX i XXI wieku.</w:t>
      </w:r>
    </w:p>
    <w:p w:rsidR="009D5A2D" w:rsidRPr="009D5A2D" w:rsidRDefault="00DE3924" w:rsidP="0081124D">
      <w:pPr>
        <w:pStyle w:val="Akapitzlist"/>
        <w:numPr>
          <w:ilvl w:val="0"/>
          <w:numId w:val="1"/>
        </w:numPr>
        <w:ind w:left="567" w:hanging="425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Ponadwojewódzki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9D5A2D" w:rsidRPr="009D5A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Konkurs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Budowy i Programowania Robotów</w:t>
      </w:r>
      <w:r w:rsidR="009D5A2D" w:rsidRPr="009D5A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GG Robot 2020 "Stalowi profesjonaliści"</w:t>
      </w:r>
      <w:r w:rsidR="009D5A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D24649" w:rsidRPr="0081124D" w:rsidRDefault="00D24649" w:rsidP="00D24649">
      <w:pPr>
        <w:ind w:left="360"/>
        <w:rPr>
          <w:rFonts w:ascii="Times New Roman" w:hAnsi="Times New Roman" w:cs="Times New Roman"/>
        </w:rPr>
      </w:pPr>
    </w:p>
    <w:p w:rsidR="00D24649" w:rsidRPr="0081124D" w:rsidRDefault="00D24649" w:rsidP="00D2464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24649" w:rsidRPr="0081124D" w:rsidRDefault="00D24649" w:rsidP="00D24649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AC5AFC" w:rsidRPr="0081124D" w:rsidRDefault="00AC5AFC">
      <w:pPr>
        <w:rPr>
          <w:rFonts w:ascii="Times New Roman" w:hAnsi="Times New Roman" w:cs="Times New Roman"/>
        </w:rPr>
      </w:pPr>
    </w:p>
    <w:sectPr w:rsidR="00AC5AFC" w:rsidRPr="00811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8729C"/>
    <w:multiLevelType w:val="hybridMultilevel"/>
    <w:tmpl w:val="19C04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A9"/>
    <w:rsid w:val="002C56CA"/>
    <w:rsid w:val="003B73D6"/>
    <w:rsid w:val="005A2FC5"/>
    <w:rsid w:val="006504DB"/>
    <w:rsid w:val="007803A9"/>
    <w:rsid w:val="007A764C"/>
    <w:rsid w:val="007F5FE0"/>
    <w:rsid w:val="0081124D"/>
    <w:rsid w:val="008D3980"/>
    <w:rsid w:val="009D5A2D"/>
    <w:rsid w:val="00AC5AFC"/>
    <w:rsid w:val="00D24649"/>
    <w:rsid w:val="00DE3924"/>
    <w:rsid w:val="00E13FB8"/>
    <w:rsid w:val="00E3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6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464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24649"/>
    <w:rPr>
      <w:b/>
      <w:bCs/>
    </w:rPr>
  </w:style>
  <w:style w:type="character" w:styleId="Uwydatnienie">
    <w:name w:val="Emphasis"/>
    <w:basedOn w:val="Domylnaczcionkaakapitu"/>
    <w:uiPriority w:val="20"/>
    <w:qFormat/>
    <w:rsid w:val="00D246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6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464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24649"/>
    <w:rPr>
      <w:b/>
      <w:bCs/>
    </w:rPr>
  </w:style>
  <w:style w:type="character" w:styleId="Uwydatnienie">
    <w:name w:val="Emphasis"/>
    <w:basedOn w:val="Domylnaczcionkaakapitu"/>
    <w:uiPriority w:val="20"/>
    <w:qFormat/>
    <w:rsid w:val="00D246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E.Balana-Mroczkowska</dc:creator>
  <cp:lastModifiedBy>Adam Wnorowski</cp:lastModifiedBy>
  <cp:revision>5</cp:revision>
  <cp:lastPrinted>2020-02-26T09:25:00Z</cp:lastPrinted>
  <dcterms:created xsi:type="dcterms:W3CDTF">2020-02-26T13:33:00Z</dcterms:created>
  <dcterms:modified xsi:type="dcterms:W3CDTF">2020-02-28T09:00:00Z</dcterms:modified>
</cp:coreProperties>
</file>