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D6CC2" w:rsidP="002D6CC2">
      <w:pPr>
        <w:jc w:val="right"/>
      </w:pPr>
      <w:r>
        <w:t xml:space="preserve">Warszawa, </w:t>
      </w:r>
      <w:bookmarkStart w:id="0" w:name="ezdDataPodpisu"/>
      <w:r>
        <w:t>15 listopada 2018</w:t>
      </w:r>
      <w:bookmarkEnd w:id="0"/>
      <w:r>
        <w:t xml:space="preserve"> r.</w:t>
      </w:r>
    </w:p>
    <w:p w:rsidR="002D6CC2" w:rsidP="002D6CC2">
      <w:pPr>
        <w:pStyle w:val="menfont"/>
      </w:pPr>
      <w:bookmarkStart w:id="1" w:name="ezdSprawaZnak"/>
      <w:r>
        <w:t>DWKI-WPB.4017.87.2018</w:t>
      </w:r>
      <w:bookmarkEnd w:id="1"/>
      <w:r>
        <w:t>.</w:t>
      </w:r>
      <w:bookmarkStart w:id="2" w:name="ezdAutorInicjaly"/>
      <w:r>
        <w:t>KK</w:t>
      </w:r>
      <w:bookmarkEnd w:id="2"/>
    </w:p>
    <w:p w:rsidR="00037FD9" w:rsidRPr="00CF3CF0" w:rsidP="00037FD9">
      <w:pPr>
        <w:jc w:val="both"/>
      </w:pPr>
    </w:p>
    <w:p w:rsidR="004458D4" w:rsidRPr="00CF3CF0" w:rsidP="00037FD9">
      <w:pPr>
        <w:jc w:val="both"/>
        <w:rPr>
          <w:b/>
          <w:bCs/>
          <w:i/>
        </w:rPr>
      </w:pPr>
      <w:r w:rsidRPr="00CF3CF0">
        <w:rPr>
          <w:b/>
          <w:bCs/>
          <w:i/>
        </w:rPr>
        <w:t>Szanowni Państwo</w:t>
      </w:r>
      <w:r w:rsidRPr="00CF3CF0">
        <w:rPr>
          <w:b/>
          <w:bCs/>
          <w:i/>
        </w:rPr>
        <w:t xml:space="preserve"> </w:t>
      </w:r>
    </w:p>
    <w:p w:rsidR="00037FD9" w:rsidRPr="00CF3CF0" w:rsidP="00037FD9">
      <w:pPr>
        <w:jc w:val="both"/>
        <w:rPr>
          <w:b/>
          <w:bCs/>
          <w:i/>
        </w:rPr>
      </w:pPr>
      <w:r w:rsidRPr="00CF3CF0">
        <w:rPr>
          <w:b/>
          <w:bCs/>
          <w:i/>
        </w:rPr>
        <w:t>Wójtowie/Burmistrzowie/Prezydenci Miast</w:t>
      </w:r>
    </w:p>
    <w:p w:rsidR="00CF3CF0" w:rsidRPr="00CF3CF0" w:rsidP="00037FD9">
      <w:pPr>
        <w:jc w:val="both"/>
        <w:rPr>
          <w:b/>
          <w:bCs/>
          <w:i/>
        </w:rPr>
      </w:pPr>
      <w:r w:rsidRPr="00CF3CF0">
        <w:rPr>
          <w:b/>
          <w:bCs/>
          <w:i/>
        </w:rPr>
        <w:t>Starostowie Powiatów</w:t>
      </w:r>
    </w:p>
    <w:p w:rsidR="00CF3CF0" w:rsidRPr="00CF3CF0" w:rsidP="00037FD9">
      <w:pPr>
        <w:jc w:val="both"/>
        <w:rPr>
          <w:b/>
          <w:bCs/>
          <w:i/>
        </w:rPr>
      </w:pPr>
      <w:r w:rsidRPr="00CF3CF0">
        <w:rPr>
          <w:b/>
          <w:bCs/>
          <w:i/>
        </w:rPr>
        <w:t>Marszałkowie Województw</w:t>
      </w:r>
    </w:p>
    <w:p w:rsidR="00037FD9" w:rsidRPr="00CF3CF0" w:rsidP="00037FD9">
      <w:pPr>
        <w:jc w:val="both"/>
        <w:rPr>
          <w:b/>
          <w:bCs/>
          <w:i/>
        </w:rPr>
      </w:pPr>
      <w:r w:rsidRPr="00CF3CF0">
        <w:rPr>
          <w:b/>
          <w:bCs/>
          <w:i/>
        </w:rPr>
        <w:t>i Prezesi Fundacji/Stowarzyszeń</w:t>
      </w:r>
    </w:p>
    <w:p w:rsidR="00CF3CF0" w:rsidRPr="00CF3CF0" w:rsidP="00037FD9">
      <w:pPr>
        <w:jc w:val="both"/>
        <w:rPr>
          <w:b/>
          <w:bCs/>
          <w:i/>
        </w:rPr>
      </w:pPr>
      <w:r w:rsidRPr="00CF3CF0">
        <w:rPr>
          <w:b/>
          <w:bCs/>
          <w:i/>
        </w:rPr>
        <w:t>oraz osoby fizyczne prowadzące szkoły</w:t>
      </w:r>
    </w:p>
    <w:p w:rsidR="00037FD9" w:rsidP="00037FD9">
      <w:pPr>
        <w:jc w:val="both"/>
        <w:rPr>
          <w:i/>
          <w:sz w:val="28"/>
          <w:szCs w:val="28"/>
        </w:rPr>
      </w:pPr>
    </w:p>
    <w:p w:rsidR="00037FD9" w:rsidP="00037FD9">
      <w:pPr>
        <w:jc w:val="both"/>
      </w:pPr>
    </w:p>
    <w:p w:rsidR="00C869DA" w:rsidP="00C869DA">
      <w:pPr>
        <w:jc w:val="both"/>
      </w:pPr>
      <w:r>
        <w:rPr>
          <w:color w:val="000000" w:themeColor="text1"/>
        </w:rPr>
        <w:t xml:space="preserve">w związku ze zbliżającym się zakończeniem realizacji </w:t>
      </w:r>
      <w:r>
        <w:t xml:space="preserve">zadania związanego </w:t>
      </w:r>
      <w:r w:rsidR="0094330A">
        <w:br/>
      </w:r>
      <w:r>
        <w:t xml:space="preserve">z </w:t>
      </w:r>
      <w:r w:rsidRPr="00C869DA">
        <w:t>obchodami 100. rocznicy odzyskania prze</w:t>
      </w:r>
      <w:r>
        <w:t xml:space="preserve">z Polskę niepodległości w szkołach, uprzejmie przypominam o obowiązkach wynikających z rozporządzenia </w:t>
      </w:r>
      <w:r w:rsidRPr="00C869DA">
        <w:t>Rady Ministrów z dnia 7 maja 2018 r. </w:t>
      </w:r>
      <w:r w:rsidRPr="00C869DA">
        <w:rPr>
          <w:i/>
        </w:rPr>
        <w:t xml:space="preserve">w sprawie szczegółowych warunków, form </w:t>
      </w:r>
      <w:r w:rsidR="0094330A">
        <w:rPr>
          <w:i/>
        </w:rPr>
        <w:br/>
      </w:r>
      <w:r w:rsidRPr="00C869DA">
        <w:rPr>
          <w:i/>
        </w:rPr>
        <w:t xml:space="preserve">i trybu wspierania przedsięwzięć w zakresie edukacji patriotycznej </w:t>
      </w:r>
      <w:r w:rsidR="0094330A">
        <w:rPr>
          <w:i/>
        </w:rPr>
        <w:br/>
      </w:r>
      <w:r w:rsidRPr="00C869DA">
        <w:rPr>
          <w:i/>
        </w:rPr>
        <w:t>i obywatelskiej dzieci i młodzieży, realizowanych w 2018 r w ramach programu wieloletniego „Niepodległa”</w:t>
      </w:r>
      <w:r w:rsidRPr="00C869DA">
        <w:t xml:space="preserve"> </w:t>
      </w:r>
      <w:r>
        <w:t>(</w:t>
      </w:r>
      <w:r w:rsidRPr="00C869DA">
        <w:t>Dz.</w:t>
      </w:r>
      <w:r>
        <w:t xml:space="preserve"> </w:t>
      </w:r>
      <w:r w:rsidRPr="00C869DA">
        <w:t>U. z 2018 r. poz. 910</w:t>
      </w:r>
      <w:r>
        <w:t xml:space="preserve">) oraz zapisów umowy </w:t>
      </w:r>
      <w:r w:rsidR="0094330A">
        <w:br/>
        <w:t xml:space="preserve">(§ 10 i § 11) </w:t>
      </w:r>
      <w:r>
        <w:t>zawartej z MEN:</w:t>
      </w:r>
    </w:p>
    <w:p w:rsidR="00C869DA" w:rsidP="00C869DA">
      <w:pPr>
        <w:jc w:val="both"/>
        <w:rPr>
          <w:color w:val="000000" w:themeColor="text1"/>
        </w:rPr>
      </w:pPr>
    </w:p>
    <w:p w:rsidR="00C869DA" w:rsidP="00037FD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69DA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zadania upływa </w:t>
      </w:r>
      <w:r w:rsidRPr="00C869DA">
        <w:rPr>
          <w:rFonts w:ascii="Arial" w:eastAsia="Times New Roman" w:hAnsi="Arial" w:cs="Arial"/>
          <w:b/>
          <w:sz w:val="24"/>
          <w:szCs w:val="24"/>
          <w:lang w:eastAsia="pl-PL"/>
        </w:rPr>
        <w:t>30 listopada 2018 r.</w:t>
      </w:r>
    </w:p>
    <w:p w:rsidR="004458D4" w:rsidRPr="00C869DA" w:rsidP="00037FD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przekazania </w:t>
      </w:r>
      <w:r w:rsidRPr="00C869DA">
        <w:rPr>
          <w:rFonts w:ascii="Arial" w:eastAsia="Times New Roman" w:hAnsi="Arial" w:cs="Arial"/>
          <w:sz w:val="24"/>
          <w:szCs w:val="24"/>
          <w:lang w:eastAsia="pl-PL"/>
        </w:rPr>
        <w:t xml:space="preserve">Ministrowi Edukacji Narodowej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przez organy prowadzące szkoły sprawozdania z realizacji zadania upływa </w:t>
      </w:r>
      <w:r w:rsidRPr="00C869DA" w:rsidR="00996F4D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C869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 grudnia 2018 </w:t>
      </w:r>
      <w:r w:rsidRPr="00C869DA" w:rsidR="00996F4D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Pr="00C869DA" w:rsidR="00996F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458D4" w:rsidP="00037FD9">
      <w:pPr>
        <w:jc w:val="both"/>
        <w:rPr>
          <w:color w:val="000000" w:themeColor="text1"/>
        </w:rPr>
      </w:pPr>
    </w:p>
    <w:p w:rsidR="008841F3" w:rsidRPr="0094330A" w:rsidP="00037FD9">
      <w:pPr>
        <w:jc w:val="both"/>
        <w:rPr>
          <w:b/>
        </w:rPr>
      </w:pPr>
      <w:r>
        <w:t xml:space="preserve">W przypadku niewykorzystania części dotacji na realizację zadania w </w:t>
      </w:r>
      <w:r w:rsidR="008840F0">
        <w:t xml:space="preserve">wyżej </w:t>
      </w:r>
      <w:r>
        <w:t xml:space="preserve">wymienionym terminie </w:t>
      </w:r>
      <w:r w:rsidR="00C869DA">
        <w:t xml:space="preserve">organ prowadzący szkoły </w:t>
      </w:r>
      <w:r>
        <w:t xml:space="preserve">zobowiązany jest zwrócić niewykorzystaną część dotacji </w:t>
      </w:r>
      <w:r w:rsidRPr="008840F0">
        <w:rPr>
          <w:b/>
        </w:rPr>
        <w:t>w terminie 15 dni</w:t>
      </w:r>
      <w:r w:rsidR="00395B76">
        <w:rPr>
          <w:b/>
        </w:rPr>
        <w:t xml:space="preserve"> od dnia 30 listopada 2018 r.</w:t>
      </w:r>
      <w:bookmarkStart w:id="3" w:name="_GoBack"/>
      <w:bookmarkEnd w:id="3"/>
      <w:r>
        <w:rPr>
          <w:b/>
        </w:rPr>
        <w:t xml:space="preserve">, tj. </w:t>
      </w:r>
      <w:r w:rsidRPr="0094330A">
        <w:rPr>
          <w:b/>
        </w:rPr>
        <w:t>nie później niż 15 grudnia 2018 r.</w:t>
      </w:r>
    </w:p>
    <w:p w:rsidR="008841F3" w:rsidRPr="008841F3" w:rsidP="00037FD9">
      <w:pPr>
        <w:jc w:val="both"/>
      </w:pPr>
      <w:r w:rsidRPr="008841F3">
        <w:t>Odsetki</w:t>
      </w:r>
      <w:r>
        <w:t xml:space="preserve"> bankowe</w:t>
      </w:r>
      <w:r w:rsidRPr="008841F3">
        <w:t xml:space="preserve"> (jeżeli zostały naliczone</w:t>
      </w:r>
      <w:r>
        <w:t xml:space="preserve"> np. oprocentowane konto bankowe</w:t>
      </w:r>
      <w:r w:rsidRPr="008841F3">
        <w:t>) od przekazanej dotacji</w:t>
      </w:r>
      <w:r>
        <w:t>,</w:t>
      </w:r>
      <w:r w:rsidRPr="008841F3">
        <w:t xml:space="preserve"> niewykorzystane na realizację zadania</w:t>
      </w:r>
      <w:r>
        <w:t>,</w:t>
      </w:r>
      <w:r w:rsidRPr="008841F3">
        <w:t xml:space="preserve"> także podlegają zwrotowi w powyższym terminie.</w:t>
      </w:r>
    </w:p>
    <w:p w:rsidR="008841F3" w:rsidP="00037FD9">
      <w:pPr>
        <w:jc w:val="both"/>
      </w:pPr>
    </w:p>
    <w:p w:rsidR="00037FD9" w:rsidP="00037FD9">
      <w:pPr>
        <w:jc w:val="both"/>
      </w:pPr>
      <w:r>
        <w:t>P</w:t>
      </w:r>
      <w:r>
        <w:t xml:space="preserve">rosimy o dokonywanie należnych zwrotów na konto MEN z </w:t>
      </w:r>
      <w:r>
        <w:rPr>
          <w:b/>
          <w:bCs/>
          <w:u w:val="single"/>
        </w:rPr>
        <w:t>uwzględnieniem odpowiedniego podziału zwracanych środków</w:t>
      </w:r>
      <w:r>
        <w:t xml:space="preserve"> w  sposób następujący:</w:t>
      </w:r>
    </w:p>
    <w:p w:rsidR="00037FD9" w:rsidP="00037FD9">
      <w:pPr>
        <w:jc w:val="both"/>
      </w:pPr>
    </w:p>
    <w:p w:rsidR="0094330A" w:rsidP="00037F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zwrot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kwoty głównej dotacji </w:t>
      </w:r>
      <w:r>
        <w:rPr>
          <w:rFonts w:ascii="Arial" w:hAnsi="Arial" w:cs="Arial"/>
          <w:color w:val="000000"/>
          <w:sz w:val="24"/>
          <w:szCs w:val="24"/>
        </w:rPr>
        <w:t xml:space="preserve">w terminie określonym w umowie </w:t>
      </w:r>
      <w:r>
        <w:rPr>
          <w:rFonts w:ascii="Arial" w:hAnsi="Arial" w:cs="Arial"/>
          <w:sz w:val="24"/>
          <w:szCs w:val="24"/>
        </w:rPr>
        <w:t xml:space="preserve">na rachunek MEN </w:t>
      </w:r>
    </w:p>
    <w:p w:rsidR="00037FD9" w:rsidP="0094330A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nr: </w:t>
      </w:r>
      <w:r>
        <w:rPr>
          <w:rFonts w:ascii="Arial" w:hAnsi="Arial" w:cs="Arial"/>
          <w:b/>
          <w:bCs/>
          <w:sz w:val="24"/>
          <w:szCs w:val="24"/>
        </w:rPr>
        <w:t>72 1010 1010 0031 0222 3000 0000</w:t>
      </w:r>
    </w:p>
    <w:p w:rsidR="0094330A" w:rsidRPr="0094330A" w:rsidP="00037F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zwrot </w:t>
      </w:r>
      <w:r>
        <w:rPr>
          <w:rFonts w:ascii="Arial" w:hAnsi="Arial" w:cs="Arial"/>
          <w:b/>
          <w:bCs/>
          <w:color w:val="FF0000"/>
          <w:sz w:val="24"/>
          <w:szCs w:val="24"/>
        </w:rPr>
        <w:t>odsetek</w:t>
      </w:r>
      <w:r>
        <w:rPr>
          <w:rFonts w:ascii="Arial" w:hAnsi="Arial" w:cs="Arial"/>
          <w:sz w:val="24"/>
          <w:szCs w:val="24"/>
        </w:rPr>
        <w:t xml:space="preserve"> (odsetki od niewykorzystanej dotacji, odsetki karne, odsetki od nieterminowej wpłaty, inne) na rachunek MEN </w:t>
      </w:r>
    </w:p>
    <w:p w:rsidR="00037FD9" w:rsidP="0094330A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nr: </w:t>
      </w:r>
      <w:r>
        <w:rPr>
          <w:rFonts w:ascii="Arial" w:hAnsi="Arial" w:cs="Arial"/>
          <w:b/>
          <w:bCs/>
          <w:sz w:val="24"/>
          <w:szCs w:val="24"/>
        </w:rPr>
        <w:t>22 1010 1010 0031 0222 3100 0000</w:t>
      </w:r>
    </w:p>
    <w:p w:rsidR="00037FD9" w:rsidP="00037FD9">
      <w:pPr>
        <w:jc w:val="both"/>
      </w:pPr>
    </w:p>
    <w:p w:rsidR="00037FD9" w:rsidP="00037FD9">
      <w:pPr>
        <w:jc w:val="both"/>
      </w:pPr>
      <w:r>
        <w:t xml:space="preserve">Dla ułatwienia identyfikacji dokonywanych przez Państwa operacji bankowych prosimy o podanie </w:t>
      </w:r>
      <w:r>
        <w:rPr>
          <w:u w:val="single"/>
        </w:rPr>
        <w:t xml:space="preserve">numeru umowy </w:t>
      </w:r>
      <w:r w:rsidR="008841F3">
        <w:rPr>
          <w:u w:val="single"/>
        </w:rPr>
        <w:t>(MEN/2018/DWKI/</w:t>
      </w:r>
      <w:r w:rsidR="008841F3">
        <w:rPr>
          <w:u w:val="single"/>
        </w:rPr>
        <w:t>xxxx</w:t>
      </w:r>
      <w:r w:rsidR="008841F3">
        <w:rPr>
          <w:u w:val="single"/>
        </w:rPr>
        <w:t xml:space="preserve">) </w:t>
      </w:r>
      <w:r>
        <w:rPr>
          <w:u w:val="single"/>
        </w:rPr>
        <w:t>i numeru po</w:t>
      </w:r>
      <w:r w:rsidR="008841F3">
        <w:rPr>
          <w:u w:val="single"/>
        </w:rPr>
        <w:t>d</w:t>
      </w:r>
      <w:r>
        <w:rPr>
          <w:u w:val="single"/>
        </w:rPr>
        <w:t>działania</w:t>
      </w:r>
      <w:r w:rsidR="008841F3">
        <w:rPr>
          <w:u w:val="single"/>
        </w:rPr>
        <w:t xml:space="preserve"> (9.1.1.9.1)</w:t>
      </w:r>
      <w:r>
        <w:t>, których dotyczy dana wpłata.</w:t>
      </w:r>
    </w:p>
    <w:p w:rsidR="00037FD9" w:rsidP="00037FD9">
      <w:pPr>
        <w:jc w:val="both"/>
      </w:pPr>
    </w:p>
    <w:p w:rsidR="00037FD9" w:rsidP="00037FD9">
      <w:pPr>
        <w:jc w:val="both"/>
        <w:rPr>
          <w:b/>
          <w:u w:val="single"/>
        </w:rPr>
      </w:pPr>
      <w:r>
        <w:t>Ze względu na terminy określone w ww. rozporządzeniu, w tym obowiązek przygotowania przez Ministra Edukacji Narodowej sprawozdania zbiorczego, proszę o</w:t>
      </w:r>
      <w:r>
        <w:t xml:space="preserve"> terminowe przesyłanie do Ministerstwa Edukacji Narodowej </w:t>
      </w:r>
      <w:r w:rsidR="004458D4">
        <w:t>zwrotów niewykorzystanyc</w:t>
      </w:r>
      <w:r>
        <w:t>h środków finansowych dotacji i</w:t>
      </w:r>
      <w:r w:rsidR="004458D4">
        <w:t xml:space="preserve"> przekazywanie sprawozdań.</w:t>
      </w:r>
    </w:p>
    <w:p w:rsidR="00037FD9" w:rsidP="00037FD9">
      <w:pPr>
        <w:jc w:val="both"/>
        <w:rPr>
          <w:b/>
          <w:u w:val="single"/>
        </w:rPr>
      </w:pPr>
    </w:p>
    <w:p w:rsidR="00BD2C44" w:rsidRPr="00CF3CF0" w:rsidP="00CF3CF0">
      <w:pPr>
        <w:jc w:val="both"/>
        <w:rPr>
          <w:i/>
        </w:rPr>
      </w:pPr>
      <w:r>
        <w:rPr>
          <w:i/>
        </w:rPr>
        <w:t>Z  poważaniem</w:t>
      </w:r>
    </w:p>
    <w:p w:rsidR="00BE2577" w:rsidRPr="00D9567A" w:rsidP="00BE2577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Agnieszka Ludwin</w:t>
                            </w:r>
                            <w:bookmarkEnd w:id="4"/>
                          </w:p>
                          <w:p w:rsidR="00CA1B70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Zastępca Dyrektora</w:t>
                            </w:r>
                            <w:bookmarkEnd w:id="5"/>
                          </w:p>
                          <w:p w:rsidR="00CA1B70" w:rsidRPr="006C626F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Wychowania i Kształcenia Integracyjnego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Agnieszka Ludwin</w:t>
                      </w:r>
                      <w:bookmarkEnd w:id="4"/>
                    </w:p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Zastępca Dyrektora</w:t>
                      </w:r>
                      <w:bookmarkEnd w:id="5"/>
                    </w:p>
                    <w:p w:rsidR="00CA1B70" w:rsidRPr="006C626F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Wychowania i Kształcenia Integracyjnego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489">
      <w:pPr>
        <w:pStyle w:val="menfont"/>
      </w:pPr>
    </w:p>
    <w:sectPr w:rsidSect="0078503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57A" w:rsidRPr="008F5D50" w:rsidP="001D157A">
    <w:pPr>
      <w:pStyle w:val="Header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P="001D157A">
    <w:pPr>
      <w:pStyle w:val="Header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P="001D157A">
    <w:pPr>
      <w:pStyle w:val="Header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r>
      <w:fldChar w:fldCharType="begin"/>
    </w:r>
    <w:r>
      <w:instrText xml:space="preserve"> HYPERLINK "mailto:Sekretariat.DWKI@men.gov.pl" </w:instrText>
    </w:r>
    <w:r>
      <w:fldChar w:fldCharType="separate"/>
    </w:r>
    <w:r w:rsidRPr="00B24B8D">
      <w:rPr>
        <w:rFonts w:ascii="Cambria" w:hAnsi="Cambria"/>
        <w:sz w:val="16"/>
        <w:szCs w:val="16"/>
      </w:rPr>
      <w:t>Sekretariat.DWKI@men.gov.pl</w:t>
    </w:r>
    <w:r>
      <w:fldChar w:fldCharType="end"/>
    </w:r>
    <w:r w:rsidRPr="00B24B8D">
      <w:rPr>
        <w:rFonts w:ascii="Cambria" w:hAnsi="Cambria"/>
        <w:sz w:val="16"/>
        <w:szCs w:val="16"/>
      </w:rPr>
      <w:t>, www.men.gov.pl</w:t>
    </w:r>
  </w:p>
  <w:p w:rsidR="00BD2C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57A" w:rsidRPr="008F5D50" w:rsidP="001D157A">
    <w:pPr>
      <w:pStyle w:val="Header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P="001D157A">
    <w:pPr>
      <w:pStyle w:val="Header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P="001D157A">
    <w:pPr>
      <w:pStyle w:val="Header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r>
      <w:fldChar w:fldCharType="begin"/>
    </w:r>
    <w:r>
      <w:instrText xml:space="preserve"> HYPERLINK "mailto:Sekretariat.DWKI@men.gov.pl" </w:instrText>
    </w:r>
    <w:r>
      <w:fldChar w:fldCharType="separate"/>
    </w:r>
    <w:r w:rsidRPr="00B24B8D">
      <w:rPr>
        <w:rFonts w:ascii="Cambria" w:hAnsi="Cambria"/>
        <w:sz w:val="16"/>
        <w:szCs w:val="16"/>
      </w:rPr>
      <w:t>Sekretariat.DWKI@men.gov.pl</w:t>
    </w:r>
    <w:r>
      <w:fldChar w:fldCharType="end"/>
    </w:r>
    <w:r w:rsidRPr="00B24B8D">
      <w:rPr>
        <w:rFonts w:ascii="Cambria" w:hAnsi="Cambria"/>
        <w:sz w:val="16"/>
        <w:szCs w:val="16"/>
      </w:rPr>
      <w:t>, www.men.gov.pl</w:t>
    </w:r>
  </w:p>
  <w:p w:rsidR="00BD2C4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C44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B39B1"/>
    <w:multiLevelType w:val="hybridMultilevel"/>
    <w:tmpl w:val="9FFC15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86E46"/>
    <w:multiLevelType w:val="hybridMultilevel"/>
    <w:tmpl w:val="88F48B9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"/>
  </w:style>
  <w:style w:type="character" w:customStyle="1" w:styleId="NagwekZnak">
    <w:name w:val="Nagłówek Znak"/>
    <w:link w:val="Header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BalloonText">
    <w:name w:val="Balloon Text"/>
    <w:basedOn w:val="Normal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C3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FD9"/>
    <w:pPr>
      <w:ind w:left="720"/>
      <w:contextualSpacing/>
    </w:pPr>
    <w:rPr>
      <w:rFonts w:ascii="Calibri" w:hAnsi="Calibri" w:eastAsiaTheme="minorHAns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C3A81"/>
    <w:rPr>
      <w:sz w:val="16"/>
      <w:szCs w:val="16"/>
    </w:rPr>
  </w:style>
  <w:style w:type="paragraph" w:styleId="CommentText">
    <w:name w:val="annotation text"/>
    <w:basedOn w:val="Normal"/>
    <w:link w:val="TekstkomentarzaZnak"/>
    <w:semiHidden/>
    <w:unhideWhenUsed/>
    <w:rsid w:val="007C3A81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semiHidden/>
    <w:rsid w:val="007C3A8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7C3A81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7C3A8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6A99-2171-4F34-A243-B43FE6A0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2018-03-20T12:02:00Z</dcterms:created>
  <dcterms:modified xsi:type="dcterms:W3CDTF">2018-11-15T07:46:00Z</dcterms:modified>
</cp:coreProperties>
</file>