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DD" w:rsidRPr="00433302" w:rsidRDefault="00601FDD" w:rsidP="0043330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302">
        <w:rPr>
          <w:rFonts w:ascii="Times New Roman" w:hAnsi="Times New Roman" w:cs="Times New Roman"/>
          <w:sz w:val="24"/>
          <w:szCs w:val="24"/>
        </w:rPr>
        <w:t>Lista uczestników</w:t>
      </w:r>
    </w:p>
    <w:p w:rsidR="00601FDD" w:rsidRPr="00433302" w:rsidRDefault="00601FDD" w:rsidP="0043330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302">
        <w:rPr>
          <w:rFonts w:ascii="Times New Roman" w:hAnsi="Times New Roman" w:cs="Times New Roman"/>
          <w:sz w:val="24"/>
          <w:szCs w:val="24"/>
        </w:rPr>
        <w:t>Konferencja dla dyrektorów i nauczycieli wszystkich typów szkół</w:t>
      </w:r>
    </w:p>
    <w:p w:rsidR="00601FDD" w:rsidRPr="00433302" w:rsidRDefault="00601FDD" w:rsidP="0043330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302">
        <w:rPr>
          <w:rFonts w:ascii="Times New Roman" w:hAnsi="Times New Roman" w:cs="Times New Roman"/>
          <w:sz w:val="24"/>
          <w:szCs w:val="24"/>
        </w:rPr>
        <w:t>województwa kujawsko-pomorskiego</w:t>
      </w:r>
    </w:p>
    <w:p w:rsidR="00601FDD" w:rsidRPr="00433302" w:rsidRDefault="00601FDD" w:rsidP="0043330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302">
        <w:rPr>
          <w:rFonts w:ascii="Times New Roman" w:hAnsi="Times New Roman" w:cs="Times New Roman"/>
          <w:sz w:val="24"/>
          <w:szCs w:val="24"/>
        </w:rPr>
        <w:t>„Duża i Mała Ojczyzna w 100 lecie odzyskania niepodległości”</w:t>
      </w:r>
    </w:p>
    <w:p w:rsidR="00601FDD" w:rsidRDefault="00601FDD" w:rsidP="0043330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3302">
        <w:rPr>
          <w:rFonts w:ascii="Times New Roman" w:hAnsi="Times New Roman" w:cs="Times New Roman"/>
          <w:sz w:val="24"/>
          <w:szCs w:val="24"/>
        </w:rPr>
        <w:t>19 października 2018 r., Wyższa Szkoła Gospodarki w Bydgoszczy</w:t>
      </w:r>
    </w:p>
    <w:p w:rsidR="00433302" w:rsidRPr="00433302" w:rsidRDefault="00433302" w:rsidP="00433302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9079" w:type="dxa"/>
        <w:tblLayout w:type="fixed"/>
        <w:tblLook w:val="04A0" w:firstRow="1" w:lastRow="0" w:firstColumn="1" w:lastColumn="0" w:noHBand="0" w:noVBand="1"/>
      </w:tblPr>
      <w:tblGrid>
        <w:gridCol w:w="757"/>
        <w:gridCol w:w="2872"/>
        <w:gridCol w:w="3147"/>
        <w:gridCol w:w="2303"/>
      </w:tblGrid>
      <w:tr w:rsidR="00AF6BA8" w:rsidRPr="00433302" w:rsidTr="00AF6BA8">
        <w:trPr>
          <w:trHeight w:val="1310"/>
        </w:trPr>
        <w:tc>
          <w:tcPr>
            <w:tcW w:w="757" w:type="dxa"/>
            <w:vAlign w:val="center"/>
          </w:tcPr>
          <w:p w:rsidR="00AF6BA8" w:rsidRPr="00433302" w:rsidRDefault="00AF6BA8" w:rsidP="00433302">
            <w:pPr>
              <w:spacing w:before="120"/>
              <w:ind w:right="-169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Adres szkoły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Zajmowane stanowisko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Gimnazjum Publiczne nr 2 w Solcu Kujawskim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ul. 29 Listopada 7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86-050 Solec Kujawski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Nauczyciel historii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Bezodstpw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02">
              <w:rPr>
                <w:rFonts w:ascii="Times New Roman" w:hAnsi="Times New Roman"/>
                <w:sz w:val="24"/>
                <w:szCs w:val="24"/>
              </w:rPr>
              <w:t>Publiczne Gimnazjum</w:t>
            </w:r>
          </w:p>
          <w:p w:rsidR="00AF6BA8" w:rsidRPr="00433302" w:rsidRDefault="00AF6BA8" w:rsidP="00433302">
            <w:pPr>
              <w:pStyle w:val="Bezodstpw"/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hAnsi="Times New Roman"/>
                <w:sz w:val="24"/>
                <w:szCs w:val="24"/>
              </w:rPr>
              <w:t>im. Kazimierza Wielkiego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Bezodstpw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02">
              <w:rPr>
                <w:rFonts w:ascii="Times New Roman" w:hAnsi="Times New Roman"/>
                <w:sz w:val="24"/>
                <w:szCs w:val="24"/>
              </w:rPr>
              <w:t>Skibin 53</w:t>
            </w:r>
          </w:p>
          <w:p w:rsidR="00AF6BA8" w:rsidRPr="00433302" w:rsidRDefault="00AF6BA8" w:rsidP="00433302">
            <w:pPr>
              <w:pStyle w:val="Bezodstpw"/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302">
              <w:rPr>
                <w:rFonts w:ascii="Times New Roman" w:hAnsi="Times New Roman"/>
                <w:sz w:val="24"/>
                <w:szCs w:val="24"/>
              </w:rPr>
              <w:t>88-200 Radziejów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- historia, wiedza o społeczeństwie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Kujawsko-Pomorskie Przedszkole Publiczne "Kacperek"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Bydgoszcz                                ul. Abrahama 1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wicedyrektor ds. pedagogicznych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Branżowa I Stopnia START we Włocławku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Ogniowa 7a, 87-800 Włocławek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im. bł. ks. M. Skrzypczaka w Rojewicach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Rojewice 19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88-111 Rojewo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Centrum Kształcenia Zawodowego i Ustawicznego w Brodnicy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Brodnica, ul. Mazurska 28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nauczyciel historii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Kuratorium Oświaty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wizytator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                 im. Tadeusza Kościuszki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Toruńska 8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87-710 Służewo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65 im. Czesława Tańskiego z oddziałami integracyjnymi i sportowymi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T. Golloba 7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85-791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im. Anny i Alfreda Krzyckich w Słębowie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Słębowo 1                   88 - 40  Żnin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Kuratorium Oświaty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wizytator</w:t>
            </w:r>
          </w:p>
        </w:tc>
      </w:tr>
      <w:tr w:rsidR="00AF6BA8" w:rsidRPr="00433302" w:rsidTr="00AF6BA8">
        <w:trPr>
          <w:trHeight w:val="416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Szkoła Podstawowa im. Janusza Korczaka w Bysławiu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433302">
              <w:t>ul. Kwiatowa 9           89-510 Bysław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im. Marii Skłodowskiej – Curie w Krusinie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Krusin 53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86-230 Lisewo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SP Czernikowo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ul Szkolna 15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87-640 Czernikowo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Społeczna Branżowa Szkoła </w:t>
            </w: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Stopnia im. Adama Mickiewicza w Choceniu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Sikorskiego 12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87-850 Choceń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zastępca dyrektora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Przedszkole nr 68 „Wesołe Smyki”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T. Rejtana 3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85 – 032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2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Hetmańska 34       85-039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 xml:space="preserve">Szkoła Podstawowa Nr 2 </w:t>
            </w:r>
            <w:proofErr w:type="spellStart"/>
            <w:r w:rsidRPr="00433302">
              <w:t>im.Kornela</w:t>
            </w:r>
            <w:proofErr w:type="spellEnd"/>
            <w:r w:rsidRPr="00433302">
              <w:t xml:space="preserve"> Makuszyńskiego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433302">
              <w:t>ul. Wyzwolenia 19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89-410 Więcbork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im. Powstańców Wielkopolskich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Błonie 2, 88-170 Pakość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wicedyrektor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Gminne Przedszkole Nr 2 "Bajka" w Sępólnie Krajeńskim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Bajkowa 1                   89-400 Sępólno Krajeńskie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im. Juliusza </w:t>
            </w:r>
            <w:proofErr w:type="spellStart"/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Verne’a</w:t>
            </w:r>
            <w:proofErr w:type="spellEnd"/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86-005 Białe Błota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Rolniczych im. Władysława Grabskiego w Grudziądzu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Lipowa 33 Grudziądz 86-300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nauczyciela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im. kpt. Floriana Laskowskiego w Grucie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Gruta 70                     86-330 Mełno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36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Średnia 98              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85 – 544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języka polskiego i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Szkoła Podstawowa Nr 2 im. Jana Pawła II w Koronowie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Dworcowa 48                      86-010 Koronowo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B.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Meggera</w:t>
            </w:r>
            <w:proofErr w:type="spellEnd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 w Stobnie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Stobno 33                             89-502 Raciąż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30 im. Szarych Szeregów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Oddziałami Dwujęzycznymi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T. Czackiego 8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85-138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n-l historii, </w:t>
            </w:r>
            <w:proofErr w:type="spellStart"/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wos</w:t>
            </w:r>
            <w:proofErr w:type="spellEnd"/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Pedagogiczna Biblioteka Wojewódzka im.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lastRenderedPageBreak/>
              <w:t>M. Rejewskiego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lastRenderedPageBreak/>
              <w:t>M.C. Skłodowskiej - Curie 4</w:t>
            </w:r>
            <w:r>
              <w:rPr>
                <w:lang w:eastAsia="en-US"/>
              </w:rPr>
              <w:t xml:space="preserve">                           </w:t>
            </w:r>
            <w:r w:rsidRPr="00433302">
              <w:rPr>
                <w:lang w:eastAsia="en-US"/>
              </w:rPr>
              <w:t>85-094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Kierownik Muzeum Oświaty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Specjalny Ośrodek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Szkolno</w:t>
            </w:r>
            <w:proofErr w:type="spellEnd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 Wychowawczy w Chełmnie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Parkowa 5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86-200 Chełmno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43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Łowicka 45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im.  Bronisława Malinowskiego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 Małych Łunawach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Małe Łunawy 21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86-200 Chełmno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FB2BD9" w:rsidRDefault="00AF6BA8" w:rsidP="00FB2BD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9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57 im. TMMB </w:t>
            </w:r>
          </w:p>
          <w:p w:rsidR="00AF6BA8" w:rsidRPr="00433302" w:rsidRDefault="00AF6BA8" w:rsidP="00FB2BD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AF6BA8" w:rsidRPr="00FB2BD9" w:rsidRDefault="00AF6BA8" w:rsidP="00FB2BD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BD9">
              <w:rPr>
                <w:rFonts w:ascii="Times New Roman" w:hAnsi="Times New Roman" w:cs="Times New Roman"/>
                <w:sz w:val="24"/>
                <w:szCs w:val="24"/>
              </w:rPr>
              <w:t>UL.Boh.Westerplatte</w:t>
            </w:r>
            <w:proofErr w:type="spellEnd"/>
            <w:r w:rsidRPr="00FB2BD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AF6BA8" w:rsidRPr="00FB2BD9" w:rsidRDefault="00AF6BA8" w:rsidP="00FB2BD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9">
              <w:rPr>
                <w:rFonts w:ascii="Times New Roman" w:hAnsi="Times New Roman" w:cs="Times New Roman"/>
                <w:sz w:val="24"/>
                <w:szCs w:val="24"/>
              </w:rPr>
              <w:t>85 - 827 Bydgoszcz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BD9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Kuratorium Oświaty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wizytator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A611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Zespół Szkól Gastronomicznych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Konarskiego  5      85-066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Kuratorium Oświaty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st. wizytator</w:t>
            </w:r>
          </w:p>
        </w:tc>
      </w:tr>
      <w:tr w:rsidR="00AF6BA8" w:rsidRPr="00433302" w:rsidTr="00AF6BA8">
        <w:trPr>
          <w:trHeight w:val="416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   Ireny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Sendlerowej</w:t>
            </w:r>
            <w:proofErr w:type="spellEnd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br/>
              <w:t> w Starogrodzie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Starogród 33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86-200 Chełmno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Zespół Szkół Zawodowych im. gen. Stanisława Maczka w Koronowie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Dworcowa 53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86-010 Koronowo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przedmiotów historycznych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Prywatne Gimnazjum                       I Prywatne LO                     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Jagiellońska 27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Zespół Szkół Specjalnych nr 1 w Świeciu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Paderewskiego 5a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86-105 Świecie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Centrum Kształcenia Ustawicznego w Żninie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Sienkiewicza 1a                   88-400 Żnin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Przedszkole nr 68 „Wesołe Smyki”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T. Rejtana 3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85 – 032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 xml:space="preserve">Szkoła Podstawowa im. I. A. </w:t>
            </w:r>
            <w:proofErr w:type="spellStart"/>
            <w:r w:rsidRPr="00433302">
              <w:t>Zboińskiego</w:t>
            </w:r>
            <w:proofErr w:type="spellEnd"/>
            <w:r w:rsidRPr="00433302">
              <w:t xml:space="preserve"> w Kikole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ul. Targowa 6              87 – 620 Kikół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31 z Oddziałami Sportowymi i Mistrzostwa Sportowego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M. Karłowicza 2, 85-92 Bydgoszcz,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nauczycielka historii i wiedzy o społeczeństwie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 xml:space="preserve">Szkoła Podstawowa nr 41 z Oddziałami </w:t>
            </w:r>
            <w:proofErr w:type="spellStart"/>
            <w:r w:rsidRPr="00433302">
              <w:rPr>
                <w:lang w:eastAsia="en-US"/>
              </w:rPr>
              <w:t>Sprtowymi</w:t>
            </w:r>
            <w:proofErr w:type="spellEnd"/>
            <w:r w:rsidRPr="00433302">
              <w:rPr>
                <w:lang w:eastAsia="en-US"/>
              </w:rPr>
              <w:t xml:space="preserve">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ul. Traugutta 12</w:t>
            </w:r>
            <w:r>
              <w:rPr>
                <w:lang w:eastAsia="en-US"/>
              </w:rPr>
              <w:t xml:space="preserve">        </w:t>
            </w:r>
            <w:r w:rsidRPr="00433302">
              <w:rPr>
                <w:lang w:eastAsia="en-US"/>
              </w:rPr>
              <w:t xml:space="preserve"> 85-122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nauczyciel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Przedszkole nr 34 "Mali Odkrywcy"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zastępca dyrektora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34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Opławiec</w:t>
            </w:r>
            <w:proofErr w:type="spellEnd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 157                  85-469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wicedyrektor i nauczyciel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im. Anny i Alfreda Krzyckich w Słębowie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Słębowo 1                   88 - 40  Żnin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Kuratorium Oświaty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st. wizytator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Kazimierza Korka w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Rozstrzębowie</w:t>
            </w:r>
            <w:proofErr w:type="spellEnd"/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Rozstrzębowo</w:t>
            </w:r>
            <w:proofErr w:type="spellEnd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 14  89-240 Kcynia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37 z Oddziałami Sportowymi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Gdańska 122         85-021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Zespół Szkół nr 24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Puszczykowa 11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tabs>
                <w:tab w:val="right" w:pos="211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Przedszkole nr 3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Wojska  Polskiego 16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86-100 Świecie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Zespół Szkół Samorządowych nr 1 im. Jana Kasprowicza w Kruszwicy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Kujawska 22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88-150 Kruszwica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języka polskiego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Bursa nr 2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Swarzewska 2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85-731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Zespół Szkół Ogólnokształcących im. Bronisława Malinowskiego w Grudziądzu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Korczaka 23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Grudziądz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Przedszkole nr 9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85-800 Bydgoszcz      u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l. Techników 4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Zespół Szkół nr 30 Specjalnych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85-149 Bydgoszcz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ul. Jesionowa 3a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A611D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Niepubliczne Przedszkole Anglojęzyczne Tęczowa Kraina w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Niemczu</w:t>
            </w:r>
            <w:proofErr w:type="spellEnd"/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Matejki 8B                    </w:t>
            </w:r>
            <w:r w:rsidRPr="00A611D8">
              <w:rPr>
                <w:rFonts w:ascii="Times New Roman" w:hAnsi="Times New Roman" w:cs="Times New Roman"/>
                <w:sz w:val="24"/>
                <w:szCs w:val="24"/>
              </w:rPr>
              <w:t xml:space="preserve"> 86-032 Niemcz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Wychowania Przedszkolnego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Niepubliczne Przedszkole Anglojęzyczne "Tęczowa Kraina"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ul. Matejki 8b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86-132 Niemcz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1813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Czarżu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Chełmińska 47                                86-070 Dąbrowa Chełmińska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Szkoła Podstawowa im. Adama Mickiewicza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Witosław 9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89-114 Witosław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Zespół Szkół nr 29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ul. Słoneczna 26                 85-348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14 im. gen. Wł. Sokorskiego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Żmudzka 12                85-028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historii - opiekun Szkolnego Koła Miłośników Miasta Bydgoszczy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Szkoła Podstawowa im. ks. Ignacego Posadzego w Szadłowicach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Szadłowice 36</w:t>
            </w:r>
            <w:r w:rsidRPr="00433302">
              <w:br/>
              <w:t>88-140 Gniewkowo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Przedszkole Nr 39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Transportowa 2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Wychowawca Nauczyciel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w Sitowcu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Sitowiec 16, 86-010 Koronowo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polonista i historyk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Społeczne Liceum Ogólnokształcące </w:t>
            </w: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im. Kardynała Stefana Wyszyńskiego w Choceniu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Sikorskiego 12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87-850 Choceń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                  im. J. Brzechwy w Trzemiętowie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Trzemiętowo 2          86-014  Sicienko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im. Marii Konopnickiej w Niewieścinie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Niewieścin 45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86-120 Pruszcz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E478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Szkół nr 4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B">
              <w:rPr>
                <w:rFonts w:ascii="Times New Roman" w:hAnsi="Times New Roman" w:cs="Times New Roman"/>
                <w:sz w:val="24"/>
                <w:szCs w:val="24"/>
              </w:rPr>
              <w:t>n-⁠l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E4785B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Zespół Szkół Licealnych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i Agrotechnicznych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im. Leona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Janty</w:t>
            </w:r>
            <w:proofErr w:type="spellEnd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-Połczyńskiego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89-500 Tuchola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Nowodworskiego                   9-13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B">
              <w:rPr>
                <w:rFonts w:ascii="Times New Roman" w:hAnsi="Times New Roman" w:cs="Times New Roman"/>
                <w:sz w:val="24"/>
                <w:szCs w:val="24"/>
              </w:rPr>
              <w:t>Zespół Szkół nr 4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85B"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ZSP im. prof. Emila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Chroboczka</w:t>
            </w:r>
            <w:proofErr w:type="spellEnd"/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89-200 Szubin                ul. J. Kochanowskiego 1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edukacji wojskowej i edukacji dla bezpieczeństwa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Przedszkole nr 28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85-001 Bydgoszcz      u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l. Glinki 147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Królowej Jadwigi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89- 405 Wałdowo 90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religii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Zespół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Szkolno</w:t>
            </w:r>
            <w:proofErr w:type="spellEnd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 - Przedszkolny w Baruchowie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87 - 821 Baruchowo 19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Przedszkole nr 26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85- 015 Bydgoszcz     u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Markwarta</w:t>
            </w:r>
            <w:proofErr w:type="spellEnd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​Szkoła Podstawowa nr 66 im. Misji Pokojowych ONZ z Oddziałami Sportowymi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val="en-US"/>
              </w:rPr>
            </w:pPr>
            <w:proofErr w:type="spellStart"/>
            <w:r w:rsidRPr="00433302">
              <w:rPr>
                <w:lang w:val="en-US"/>
              </w:rPr>
              <w:t>ul</w:t>
            </w:r>
            <w:proofErr w:type="spellEnd"/>
            <w:r w:rsidRPr="00433302">
              <w:rPr>
                <w:lang w:val="en-US"/>
              </w:rPr>
              <w:t xml:space="preserve">. gen. Augusta </w:t>
            </w:r>
            <w:proofErr w:type="spellStart"/>
            <w:r w:rsidRPr="00433302">
              <w:rPr>
                <w:lang w:val="en-US"/>
              </w:rPr>
              <w:t>Emila</w:t>
            </w:r>
            <w:proofErr w:type="spellEnd"/>
            <w:r w:rsidRPr="00433302">
              <w:rPr>
                <w:lang w:val="en-US"/>
              </w:rPr>
              <w:t xml:space="preserve"> </w:t>
            </w:r>
            <w:proofErr w:type="spellStart"/>
            <w:r w:rsidRPr="00433302">
              <w:rPr>
                <w:lang w:val="en-US"/>
              </w:rPr>
              <w:t>Fieldorfa</w:t>
            </w:r>
            <w:proofErr w:type="spellEnd"/>
            <w:r w:rsidRPr="00433302">
              <w:rPr>
                <w:lang w:val="en-US"/>
              </w:rPr>
              <w:t xml:space="preserve"> "</w:t>
            </w:r>
            <w:proofErr w:type="spellStart"/>
            <w:r w:rsidRPr="00433302">
              <w:rPr>
                <w:lang w:val="en-US"/>
              </w:rPr>
              <w:t>Nila</w:t>
            </w:r>
            <w:proofErr w:type="spellEnd"/>
            <w:r w:rsidRPr="00433302">
              <w:rPr>
                <w:lang w:val="en-US"/>
              </w:rPr>
              <w:t>" 3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85-794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dyrektor szkoły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im. M. Kopernika w Wierzchosławicach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Wierzchosławice 19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88-140 Gniewkowo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Kuratorium Oświaty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wizytator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8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Pijarów 4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wicedyrektor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7 im. A. Mickiewicza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Mickiewicza 6      86-100 Świecie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nauczyciel języka polskiego, regionalista prowadzący zespół kociewski Świeckie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Gzuby</w:t>
            </w:r>
            <w:proofErr w:type="spellEnd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Szkoła Podstawowa im. Juliusza </w:t>
            </w:r>
            <w:proofErr w:type="spellStart"/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Verne’a</w:t>
            </w:r>
            <w:proofErr w:type="spellEnd"/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86-005 Białe Błota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rStyle w:val="colour"/>
                <w:color w:val="000000"/>
                <w:lang w:eastAsia="en-US"/>
              </w:rPr>
              <w:t>Zespół Szkół nr 7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rStyle w:val="colour"/>
                <w:color w:val="000000"/>
                <w:lang w:eastAsia="en-US"/>
              </w:rPr>
              <w:t>im. 16. Pułku Ułanów Wielkopolskich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rStyle w:val="colour"/>
                <w:color w:val="000000"/>
                <w:lang w:eastAsia="en-US"/>
              </w:rPr>
              <w:t>Ul. L. Waryńskiego 1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rStyle w:val="colour"/>
                <w:color w:val="000000"/>
                <w:lang w:eastAsia="en-US"/>
              </w:rPr>
              <w:t>85-320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rStyle w:val="colour"/>
                <w:color w:val="000000"/>
                <w:lang w:eastAsia="en-US"/>
              </w:rPr>
              <w:t>Nauczyciel historii i wiedzy o społeczeństwie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8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Pijarów 4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geografii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 xml:space="preserve">Szkoła Podstawowa w </w:t>
            </w:r>
            <w:proofErr w:type="spellStart"/>
            <w:r w:rsidRPr="00433302">
              <w:rPr>
                <w:lang w:eastAsia="en-US"/>
              </w:rPr>
              <w:t>Rużu</w:t>
            </w:r>
            <w:proofErr w:type="spellEnd"/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Ruże 5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87-645 Zbójno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dyrektor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nauczyciel języka polskiego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V Liceum Ogólnokształcące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Szarych Szeregów 4a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714A6F" w:rsidRDefault="00AF6BA8" w:rsidP="00714A6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F">
              <w:rPr>
                <w:rFonts w:ascii="Times New Roman" w:hAnsi="Times New Roman" w:cs="Times New Roman"/>
                <w:sz w:val="24"/>
                <w:szCs w:val="24"/>
              </w:rPr>
              <w:t>Przedszkole nr 18</w:t>
            </w:r>
          </w:p>
          <w:p w:rsidR="00AF6BA8" w:rsidRPr="00433302" w:rsidRDefault="00AF6BA8" w:rsidP="00714A6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Align w:val="center"/>
          </w:tcPr>
          <w:p w:rsidR="00AF6BA8" w:rsidRPr="00714A6F" w:rsidRDefault="00AF6BA8" w:rsidP="00714A6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14A6F">
              <w:rPr>
                <w:rFonts w:ascii="Times New Roman" w:hAnsi="Times New Roman" w:cs="Times New Roman"/>
                <w:sz w:val="24"/>
                <w:szCs w:val="24"/>
              </w:rPr>
              <w:t xml:space="preserve">l. Betoniarzy 2 </w:t>
            </w:r>
          </w:p>
          <w:p w:rsidR="00AF6BA8" w:rsidRPr="00433302" w:rsidRDefault="00AF6BA8" w:rsidP="00714A6F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85-800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A6F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Kuratorium Oświaty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st. wizytator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Zawartotabeli"/>
              <w:spacing w:before="120"/>
              <w:jc w:val="center"/>
              <w:rPr>
                <w:rFonts w:cs="Times New Roman"/>
                <w:color w:val="000000"/>
              </w:rPr>
            </w:pPr>
            <w:r w:rsidRPr="00433302">
              <w:rPr>
                <w:rFonts w:cs="Times New Roman"/>
                <w:color w:val="000000"/>
              </w:rPr>
              <w:t>Przedszkole Niepubliczne „Zameczek II”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Zawartotabeli"/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</w:t>
            </w:r>
            <w:r w:rsidRPr="00433302">
              <w:rPr>
                <w:rFonts w:cs="Times New Roman"/>
                <w:color w:val="000000"/>
              </w:rPr>
              <w:t>l. Polna 10</w:t>
            </w:r>
          </w:p>
          <w:p w:rsidR="00AF6BA8" w:rsidRPr="00433302" w:rsidRDefault="00AF6BA8" w:rsidP="00433302">
            <w:pPr>
              <w:pStyle w:val="Zawartotabeli"/>
              <w:spacing w:before="120"/>
              <w:jc w:val="center"/>
              <w:rPr>
                <w:rFonts w:cs="Times New Roman"/>
                <w:color w:val="000000"/>
              </w:rPr>
            </w:pPr>
            <w:r w:rsidRPr="00433302">
              <w:rPr>
                <w:rFonts w:cs="Times New Roman"/>
                <w:color w:val="000000"/>
              </w:rPr>
              <w:t>86-031 Osielsko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Zawartotabeli"/>
              <w:spacing w:before="12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wicedyrektor </w:t>
            </w:r>
            <w:r w:rsidRPr="00433302">
              <w:rPr>
                <w:rFonts w:cs="Times New Roman"/>
                <w:color w:val="000000"/>
              </w:rPr>
              <w:t>nauczyciel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Szkoły Podstawowej im. Miłośników Przyrody w Laskownicy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Laskownica 16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89-240 Kcynia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historii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Zespół Szkół Elektronicznych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M. Karłowicza 20 85-459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- wychowawca internatu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Szkoła Podstawowa im. mjr. H. Dobrzańskiego "Hubala" w Przybranowie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ul. Przybranowo 46</w:t>
            </w:r>
          </w:p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87-700 Aleksandrów Kujawski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15 im. Teresy Ciepły z Oddziałami Mistrzostwa Sportowego w Bydgoszczy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Czerkaska 8          85-641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Szkoła Podstawowa im. Janusza Korczaka w Sośnie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ul. Kamińskiego 1, 89-412 Sośno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nauczyciel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w Barcinie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 2 w Barcinie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Artylerzystów 13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88-190 Barcin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historii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I Liceum Ogólnokształcące im. Floriana Ceynowy w Świeciu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Gimnazjalna 3       86-100 Świecie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877FA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A8">
              <w:rPr>
                <w:rFonts w:ascii="Times New Roman" w:hAnsi="Times New Roman" w:cs="Times New Roman"/>
                <w:sz w:val="24"/>
                <w:szCs w:val="24"/>
              </w:rPr>
              <w:t>Szkoła Podstawowa nr 5 w Grudziądzu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Grudziądz 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tabs>
                <w:tab w:val="right" w:pos="211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Szkoły Podstawowej im. S. Żeromskiego w Kotomierzu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Koronowska 2                             86-022 Kotomierz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</w:rPr>
              <w:t>Akademia Przedszkolaka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144CA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Osielsko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</w:rPr>
              <w:t>l. Orla 12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eastAsia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Nr 4 w Solcu Kujawskim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Słowackiego 4      86-050 Solec Kujawski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nauczyciel historii i </w:t>
            </w:r>
            <w:proofErr w:type="spellStart"/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Szkoła Podstawowa im. Jana Pawła II w Małej Nieszawce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Toruńska 64, Mała Nieszawka, 87-103 Toruń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wicedyrektor szkoły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Zespół Szkół w Koronowie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Sobieskiego 16                 86-010 Koronowo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tabs>
                <w:tab w:val="right" w:pos="2113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Przedszkole nr 3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Wojska  Polskiego 16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86-100 Świecie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Gminne Przedszkole Nr 1 z Oddziałami Integracyjnymi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89- 400 Sępólno Krajeńskie                           ul. Nowy Rynek 2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Prywatne Szkoły "Przyszłość"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ul. Wojska Polskiego 46 A, 85 - 825 Bydgoszcz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>nauczyciel historii i wiedzy o społeczeństwie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w 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Serocku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Wyzwolenia 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Serock</w:t>
            </w:r>
          </w:p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n-l  bibliotekarz j. </w:t>
            </w:r>
            <w:r w:rsidRPr="004333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polski</w:t>
            </w:r>
          </w:p>
        </w:tc>
      </w:tr>
      <w:tr w:rsidR="00AF6BA8" w:rsidRPr="00433302" w:rsidTr="00AF6BA8">
        <w:trPr>
          <w:trHeight w:val="45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CD6BEF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Centrum Kształcenia Zawodowego</w:t>
            </w:r>
            <w:r>
              <w:br/>
            </w:r>
            <w:r w:rsidRPr="00433302">
              <w:t xml:space="preserve">i Ustawicznego </w:t>
            </w:r>
            <w:r>
              <w:br/>
            </w:r>
            <w:r w:rsidRPr="00433302">
              <w:t>w Brodnicy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 xml:space="preserve">Brodnica, </w:t>
            </w:r>
            <w:r>
              <w:br/>
            </w:r>
            <w:r w:rsidRPr="00433302">
              <w:t>ul. Mazurska 28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</w:pPr>
            <w:r w:rsidRPr="00433302">
              <w:t>- nauczyciel historii</w:t>
            </w:r>
          </w:p>
        </w:tc>
      </w:tr>
      <w:tr w:rsidR="00AF6BA8" w:rsidRPr="00433302" w:rsidTr="00AF6BA8">
        <w:trPr>
          <w:trHeight w:val="437"/>
        </w:trPr>
        <w:tc>
          <w:tcPr>
            <w:tcW w:w="757" w:type="dxa"/>
          </w:tcPr>
          <w:p w:rsidR="00AF6BA8" w:rsidRPr="00E92ADA" w:rsidRDefault="00AF6BA8" w:rsidP="00E92ADA">
            <w:pPr>
              <w:pStyle w:val="Akapitzlist"/>
              <w:numPr>
                <w:ilvl w:val="0"/>
                <w:numId w:val="5"/>
              </w:numPr>
              <w:tabs>
                <w:tab w:val="left" w:pos="250"/>
              </w:tabs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Gimnazjum Publiczne nr 2</w:t>
            </w:r>
          </w:p>
        </w:tc>
        <w:tc>
          <w:tcPr>
            <w:tcW w:w="3147" w:type="dxa"/>
            <w:vAlign w:val="center"/>
          </w:tcPr>
          <w:p w:rsidR="00AF6BA8" w:rsidRPr="00433302" w:rsidRDefault="00AF6BA8" w:rsidP="00CD6BEF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ul. 29 Listopada 7</w:t>
            </w:r>
            <w:r>
              <w:rPr>
                <w:lang w:eastAsia="en-US"/>
              </w:rPr>
              <w:br/>
            </w:r>
            <w:r w:rsidRPr="00433302">
              <w:rPr>
                <w:lang w:eastAsia="en-US"/>
              </w:rPr>
              <w:t>86-050 Solec Kujawski</w:t>
            </w:r>
          </w:p>
        </w:tc>
        <w:tc>
          <w:tcPr>
            <w:tcW w:w="2303" w:type="dxa"/>
            <w:vAlign w:val="center"/>
          </w:tcPr>
          <w:p w:rsidR="00AF6BA8" w:rsidRPr="00433302" w:rsidRDefault="00AF6BA8" w:rsidP="00433302">
            <w:pPr>
              <w:pStyle w:val="NormalnyWeb"/>
              <w:spacing w:before="120" w:beforeAutospacing="0" w:after="0" w:afterAutospacing="0"/>
              <w:jc w:val="center"/>
              <w:rPr>
                <w:lang w:eastAsia="en-US"/>
              </w:rPr>
            </w:pPr>
            <w:r w:rsidRPr="00433302">
              <w:rPr>
                <w:lang w:eastAsia="en-US"/>
              </w:rPr>
              <w:t>nauczyciel historii</w:t>
            </w:r>
          </w:p>
        </w:tc>
      </w:tr>
    </w:tbl>
    <w:p w:rsidR="003C003B" w:rsidRPr="00433302" w:rsidRDefault="003C003B" w:rsidP="00CD6BE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03B" w:rsidRPr="00433302" w:rsidSect="00A967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6FF5"/>
    <w:multiLevelType w:val="hybridMultilevel"/>
    <w:tmpl w:val="94B8C6F8"/>
    <w:lvl w:ilvl="0" w:tplc="D5AA55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DB28CE"/>
    <w:multiLevelType w:val="hybridMultilevel"/>
    <w:tmpl w:val="62C20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83A50"/>
    <w:multiLevelType w:val="hybridMultilevel"/>
    <w:tmpl w:val="80C8E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17D3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A417B2D"/>
    <w:multiLevelType w:val="hybridMultilevel"/>
    <w:tmpl w:val="629A18DE"/>
    <w:lvl w:ilvl="0" w:tplc="D5AA5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DD"/>
    <w:rsid w:val="00007725"/>
    <w:rsid w:val="001311BF"/>
    <w:rsid w:val="00144CA5"/>
    <w:rsid w:val="00152861"/>
    <w:rsid w:val="001A28B4"/>
    <w:rsid w:val="00201A89"/>
    <w:rsid w:val="00224D2F"/>
    <w:rsid w:val="00241C2C"/>
    <w:rsid w:val="002E163D"/>
    <w:rsid w:val="00300B24"/>
    <w:rsid w:val="00314C77"/>
    <w:rsid w:val="00326347"/>
    <w:rsid w:val="00372729"/>
    <w:rsid w:val="003C003B"/>
    <w:rsid w:val="004272D3"/>
    <w:rsid w:val="00433302"/>
    <w:rsid w:val="0051531A"/>
    <w:rsid w:val="00591939"/>
    <w:rsid w:val="005A28C7"/>
    <w:rsid w:val="005C5A21"/>
    <w:rsid w:val="00601FDD"/>
    <w:rsid w:val="00617302"/>
    <w:rsid w:val="00714A6F"/>
    <w:rsid w:val="0074342B"/>
    <w:rsid w:val="00766FAB"/>
    <w:rsid w:val="007821DE"/>
    <w:rsid w:val="007940D5"/>
    <w:rsid w:val="007D49C4"/>
    <w:rsid w:val="007E6B5C"/>
    <w:rsid w:val="007F28C2"/>
    <w:rsid w:val="00847602"/>
    <w:rsid w:val="00877D85"/>
    <w:rsid w:val="00877FA8"/>
    <w:rsid w:val="008F6444"/>
    <w:rsid w:val="00924F53"/>
    <w:rsid w:val="0092764B"/>
    <w:rsid w:val="0093686A"/>
    <w:rsid w:val="009E2D59"/>
    <w:rsid w:val="00A16C61"/>
    <w:rsid w:val="00A24134"/>
    <w:rsid w:val="00A26FA9"/>
    <w:rsid w:val="00A60E88"/>
    <w:rsid w:val="00A611D8"/>
    <w:rsid w:val="00A96739"/>
    <w:rsid w:val="00AA35F8"/>
    <w:rsid w:val="00AE1E9C"/>
    <w:rsid w:val="00AF6BA8"/>
    <w:rsid w:val="00B639AD"/>
    <w:rsid w:val="00B803F9"/>
    <w:rsid w:val="00B82D06"/>
    <w:rsid w:val="00BA4884"/>
    <w:rsid w:val="00C220C0"/>
    <w:rsid w:val="00C63BBA"/>
    <w:rsid w:val="00CA2307"/>
    <w:rsid w:val="00CA5617"/>
    <w:rsid w:val="00CB51C4"/>
    <w:rsid w:val="00CD6BEF"/>
    <w:rsid w:val="00CD7E93"/>
    <w:rsid w:val="00CF1F82"/>
    <w:rsid w:val="00D100B8"/>
    <w:rsid w:val="00D32FC4"/>
    <w:rsid w:val="00D47501"/>
    <w:rsid w:val="00D80B99"/>
    <w:rsid w:val="00E025F5"/>
    <w:rsid w:val="00E24BA9"/>
    <w:rsid w:val="00E3482A"/>
    <w:rsid w:val="00E4785B"/>
    <w:rsid w:val="00E627AD"/>
    <w:rsid w:val="00E92ADA"/>
    <w:rsid w:val="00E94364"/>
    <w:rsid w:val="00EA1FC0"/>
    <w:rsid w:val="00F326AA"/>
    <w:rsid w:val="00F37BC0"/>
    <w:rsid w:val="00F57150"/>
    <w:rsid w:val="00F94AE2"/>
    <w:rsid w:val="00FB2BD9"/>
    <w:rsid w:val="00FB4D31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F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64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19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E1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ur">
    <w:name w:val="colour"/>
    <w:basedOn w:val="Domylnaczcionkaakapitu"/>
    <w:rsid w:val="00CF1F82"/>
  </w:style>
  <w:style w:type="paragraph" w:customStyle="1" w:styleId="Zawartotabeli">
    <w:name w:val="Zawartość tabeli"/>
    <w:basedOn w:val="Normalny"/>
    <w:qFormat/>
    <w:rsid w:val="00433302"/>
    <w:pPr>
      <w:suppressLineNumber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01F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F64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919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E163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ur">
    <w:name w:val="colour"/>
    <w:basedOn w:val="Domylnaczcionkaakapitu"/>
    <w:rsid w:val="00CF1F82"/>
  </w:style>
  <w:style w:type="paragraph" w:customStyle="1" w:styleId="Zawartotabeli">
    <w:name w:val="Zawartość tabeli"/>
    <w:basedOn w:val="Normalny"/>
    <w:qFormat/>
    <w:rsid w:val="00433302"/>
    <w:pPr>
      <w:suppressLineNumbers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6E97E-4D0E-41F4-A1BA-74B8E17AC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1592</Words>
  <Characters>9556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Laskowska</dc:creator>
  <cp:lastModifiedBy>Monika Laskowska</cp:lastModifiedBy>
  <cp:revision>3</cp:revision>
  <dcterms:created xsi:type="dcterms:W3CDTF">2018-10-18T09:01:00Z</dcterms:created>
  <dcterms:modified xsi:type="dcterms:W3CDTF">2018-10-18T09:02:00Z</dcterms:modified>
</cp:coreProperties>
</file>