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2D" w:rsidRPr="002321C2" w:rsidRDefault="00826F2D" w:rsidP="00826F2D">
      <w:pPr>
        <w:jc w:val="center"/>
        <w:rPr>
          <w:b/>
          <w:sz w:val="28"/>
          <w:szCs w:val="28"/>
          <w:u w:val="single"/>
        </w:rPr>
      </w:pPr>
      <w:r w:rsidRPr="002321C2">
        <w:rPr>
          <w:b/>
          <w:sz w:val="28"/>
          <w:szCs w:val="28"/>
          <w:u w:val="single"/>
        </w:rPr>
        <w:t xml:space="preserve">KONFERENCJA NAUKOWO-SZKOLENIOWA </w:t>
      </w:r>
    </w:p>
    <w:p w:rsidR="00744A50" w:rsidRDefault="00826F2D" w:rsidP="00826F2D">
      <w:pPr>
        <w:jc w:val="center"/>
        <w:rPr>
          <w:sz w:val="28"/>
          <w:szCs w:val="28"/>
        </w:rPr>
      </w:pPr>
      <w:r w:rsidRPr="002321C2">
        <w:rPr>
          <w:b/>
          <w:sz w:val="28"/>
          <w:szCs w:val="28"/>
          <w:u w:val="single"/>
        </w:rPr>
        <w:t>nt. „SZKOŁA W PROFILAKTYCE ONKOLOGICZNEJ”</w:t>
      </w:r>
    </w:p>
    <w:p w:rsidR="00826F2D" w:rsidRDefault="00826F2D" w:rsidP="00826F2D">
      <w:pPr>
        <w:jc w:val="center"/>
        <w:rPr>
          <w:sz w:val="28"/>
          <w:szCs w:val="28"/>
        </w:rPr>
      </w:pPr>
    </w:p>
    <w:p w:rsidR="00826F2D" w:rsidRDefault="00826F2D" w:rsidP="00826F2D">
      <w:pPr>
        <w:rPr>
          <w:sz w:val="28"/>
          <w:szCs w:val="28"/>
        </w:rPr>
      </w:pPr>
      <w:r>
        <w:rPr>
          <w:sz w:val="28"/>
          <w:szCs w:val="28"/>
        </w:rPr>
        <w:t>Organizatorzy:</w:t>
      </w:r>
    </w:p>
    <w:p w:rsidR="00826F2D" w:rsidRPr="001D0C45" w:rsidRDefault="00826F2D" w:rsidP="001D0C4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D0C45">
        <w:rPr>
          <w:sz w:val="28"/>
          <w:szCs w:val="28"/>
        </w:rPr>
        <w:t>Zakład Profilaktyki i Promocji Zdrowia Centrum Onkologii w Bydgoszczy</w:t>
      </w:r>
      <w:r w:rsidR="002C1441">
        <w:rPr>
          <w:sz w:val="28"/>
          <w:szCs w:val="28"/>
        </w:rPr>
        <w:t>;</w:t>
      </w:r>
    </w:p>
    <w:p w:rsidR="00826F2D" w:rsidRPr="001D0C45" w:rsidRDefault="00826F2D" w:rsidP="001D0C4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D0C45">
        <w:rPr>
          <w:sz w:val="28"/>
          <w:szCs w:val="28"/>
        </w:rPr>
        <w:t xml:space="preserve">Zakład Psychologii </w:t>
      </w:r>
      <w:r w:rsidR="002C1441">
        <w:rPr>
          <w:sz w:val="28"/>
          <w:szCs w:val="28"/>
        </w:rPr>
        <w:t xml:space="preserve">Ogólnej i </w:t>
      </w:r>
      <w:r w:rsidRPr="001D0C45">
        <w:rPr>
          <w:sz w:val="28"/>
          <w:szCs w:val="28"/>
        </w:rPr>
        <w:t>Zdrowia UKW w Bydgoszczy</w:t>
      </w:r>
      <w:r w:rsidR="002C1441">
        <w:rPr>
          <w:sz w:val="28"/>
          <w:szCs w:val="28"/>
        </w:rPr>
        <w:t>;</w:t>
      </w:r>
    </w:p>
    <w:p w:rsidR="00826F2D" w:rsidRPr="001D0C45" w:rsidRDefault="00826F2D" w:rsidP="001D0C4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D0C45">
        <w:rPr>
          <w:sz w:val="28"/>
          <w:szCs w:val="28"/>
        </w:rPr>
        <w:t>Katedra Fizjoterapii Collegium Medicum UMK w Bydgoszczy</w:t>
      </w:r>
      <w:r w:rsidR="002C1441">
        <w:rPr>
          <w:sz w:val="28"/>
          <w:szCs w:val="28"/>
        </w:rPr>
        <w:t>.</w:t>
      </w:r>
    </w:p>
    <w:p w:rsidR="00826F2D" w:rsidRDefault="00826F2D" w:rsidP="00826F2D">
      <w:pPr>
        <w:rPr>
          <w:sz w:val="28"/>
          <w:szCs w:val="28"/>
        </w:rPr>
      </w:pPr>
    </w:p>
    <w:p w:rsidR="00826F2D" w:rsidRDefault="00826F2D" w:rsidP="00826F2D">
      <w:pPr>
        <w:rPr>
          <w:sz w:val="28"/>
          <w:szCs w:val="28"/>
        </w:rPr>
      </w:pPr>
      <w:r>
        <w:rPr>
          <w:sz w:val="28"/>
          <w:szCs w:val="28"/>
        </w:rPr>
        <w:t xml:space="preserve">Termin: </w:t>
      </w:r>
      <w:r w:rsidR="00D35D98">
        <w:rPr>
          <w:sz w:val="28"/>
          <w:szCs w:val="28"/>
        </w:rPr>
        <w:tab/>
      </w:r>
      <w:r w:rsidR="00D35D98">
        <w:rPr>
          <w:sz w:val="28"/>
          <w:szCs w:val="28"/>
        </w:rPr>
        <w:tab/>
      </w:r>
      <w:r w:rsidRPr="00D35D98">
        <w:rPr>
          <w:b/>
          <w:sz w:val="28"/>
          <w:szCs w:val="28"/>
        </w:rPr>
        <w:t>21 kwietnia 2017 r. godz. 10:00 – 14:30</w:t>
      </w:r>
    </w:p>
    <w:p w:rsidR="00D35D98" w:rsidRDefault="00826F2D" w:rsidP="00F0345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Miejsce obrad: </w:t>
      </w:r>
      <w:r w:rsidR="00D35D98">
        <w:rPr>
          <w:sz w:val="28"/>
          <w:szCs w:val="28"/>
        </w:rPr>
        <w:tab/>
      </w:r>
      <w:r w:rsidRPr="00D35D98">
        <w:rPr>
          <w:b/>
          <w:sz w:val="28"/>
          <w:szCs w:val="28"/>
        </w:rPr>
        <w:t xml:space="preserve">Centrum Konferencyjne PARIS Centrum Onkologii </w:t>
      </w:r>
    </w:p>
    <w:p w:rsidR="00826F2D" w:rsidRPr="00D35D98" w:rsidRDefault="00826F2D" w:rsidP="00F03457">
      <w:pPr>
        <w:spacing w:after="0"/>
        <w:ind w:left="1416" w:firstLine="708"/>
        <w:rPr>
          <w:b/>
          <w:sz w:val="28"/>
          <w:szCs w:val="28"/>
        </w:rPr>
      </w:pPr>
      <w:r w:rsidRPr="00D35D98">
        <w:rPr>
          <w:b/>
          <w:sz w:val="28"/>
          <w:szCs w:val="28"/>
        </w:rPr>
        <w:t>w Bydgoszczy, ul. I. Romanowskiej 2.</w:t>
      </w:r>
    </w:p>
    <w:p w:rsidR="00826F2D" w:rsidRDefault="00826F2D" w:rsidP="00826F2D">
      <w:pPr>
        <w:rPr>
          <w:sz w:val="28"/>
          <w:szCs w:val="28"/>
        </w:rPr>
      </w:pPr>
      <w:r>
        <w:rPr>
          <w:sz w:val="28"/>
          <w:szCs w:val="28"/>
        </w:rPr>
        <w:t>Patronat:</w:t>
      </w:r>
    </w:p>
    <w:p w:rsidR="00826F2D" w:rsidRPr="001D0C45" w:rsidRDefault="00F03457" w:rsidP="001D0C4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D0C45">
        <w:rPr>
          <w:sz w:val="28"/>
          <w:szCs w:val="28"/>
        </w:rPr>
        <w:t xml:space="preserve">prof. dr </w:t>
      </w:r>
      <w:r w:rsidR="00826F2D" w:rsidRPr="001D0C45">
        <w:rPr>
          <w:sz w:val="28"/>
          <w:szCs w:val="28"/>
        </w:rPr>
        <w:t xml:space="preserve">hab. </w:t>
      </w:r>
      <w:r w:rsidR="00FE76F3" w:rsidRPr="001D0C45">
        <w:rPr>
          <w:sz w:val="28"/>
          <w:szCs w:val="28"/>
        </w:rPr>
        <w:t>m</w:t>
      </w:r>
      <w:r w:rsidR="00826F2D" w:rsidRPr="001D0C45">
        <w:rPr>
          <w:sz w:val="28"/>
          <w:szCs w:val="28"/>
        </w:rPr>
        <w:t xml:space="preserve">ed. Janusz Kowalewski – Dyrektor Centrum Onkologii </w:t>
      </w:r>
      <w:r w:rsidR="001B76CD">
        <w:rPr>
          <w:sz w:val="28"/>
          <w:szCs w:val="28"/>
        </w:rPr>
        <w:br/>
      </w:r>
      <w:r w:rsidR="00826F2D" w:rsidRPr="001D0C45">
        <w:rPr>
          <w:sz w:val="28"/>
          <w:szCs w:val="28"/>
        </w:rPr>
        <w:t>w Bydgoszczy;</w:t>
      </w:r>
    </w:p>
    <w:p w:rsidR="00826F2D" w:rsidRPr="001D0C45" w:rsidRDefault="00F03457" w:rsidP="001D0C4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D0C45">
        <w:rPr>
          <w:sz w:val="28"/>
          <w:szCs w:val="28"/>
        </w:rPr>
        <w:t xml:space="preserve">prof. dr </w:t>
      </w:r>
      <w:r w:rsidR="00826F2D" w:rsidRPr="001D0C45">
        <w:rPr>
          <w:sz w:val="28"/>
          <w:szCs w:val="28"/>
        </w:rPr>
        <w:t xml:space="preserve">hab. Jacek Woźny – Rektor Uniwersytetu Kazimierza Wielkiego </w:t>
      </w:r>
      <w:r w:rsidR="001B76CD">
        <w:rPr>
          <w:sz w:val="28"/>
          <w:szCs w:val="28"/>
        </w:rPr>
        <w:br/>
      </w:r>
      <w:r w:rsidR="00826F2D" w:rsidRPr="001D0C45">
        <w:rPr>
          <w:sz w:val="28"/>
          <w:szCs w:val="28"/>
        </w:rPr>
        <w:t>w Bydgoszczy</w:t>
      </w:r>
      <w:r w:rsidR="002C1441">
        <w:rPr>
          <w:sz w:val="28"/>
          <w:szCs w:val="28"/>
        </w:rPr>
        <w:t>;</w:t>
      </w:r>
    </w:p>
    <w:p w:rsidR="00826F2D" w:rsidRPr="001D0C45" w:rsidRDefault="00F03457" w:rsidP="001D0C4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D0C45">
        <w:rPr>
          <w:sz w:val="28"/>
          <w:szCs w:val="28"/>
        </w:rPr>
        <w:t>prof. dr hab</w:t>
      </w:r>
      <w:r w:rsidR="00826F2D" w:rsidRPr="001D0C45">
        <w:rPr>
          <w:sz w:val="28"/>
          <w:szCs w:val="28"/>
        </w:rPr>
        <w:t xml:space="preserve">. </w:t>
      </w:r>
      <w:r w:rsidR="00FE76F3" w:rsidRPr="001D0C45">
        <w:rPr>
          <w:sz w:val="28"/>
          <w:szCs w:val="28"/>
        </w:rPr>
        <w:t>m</w:t>
      </w:r>
      <w:r w:rsidR="00826F2D" w:rsidRPr="001D0C45">
        <w:rPr>
          <w:sz w:val="28"/>
          <w:szCs w:val="28"/>
        </w:rPr>
        <w:t xml:space="preserve">ed. Grażyna Odrowąż-Sypniewska – prorektor </w:t>
      </w:r>
      <w:r w:rsidR="001B76CD">
        <w:rPr>
          <w:sz w:val="28"/>
          <w:szCs w:val="28"/>
        </w:rPr>
        <w:br/>
      </w:r>
      <w:r w:rsidR="00826F2D" w:rsidRPr="001D0C45">
        <w:rPr>
          <w:sz w:val="28"/>
          <w:szCs w:val="28"/>
        </w:rPr>
        <w:t xml:space="preserve">ds. Collegium Medicum </w:t>
      </w:r>
      <w:r w:rsidR="00FE76F3" w:rsidRPr="001D0C45">
        <w:rPr>
          <w:sz w:val="28"/>
          <w:szCs w:val="28"/>
        </w:rPr>
        <w:t xml:space="preserve">w Bydgoszczy </w:t>
      </w:r>
      <w:r w:rsidR="00826F2D" w:rsidRPr="001D0C45">
        <w:rPr>
          <w:sz w:val="28"/>
          <w:szCs w:val="28"/>
        </w:rPr>
        <w:t xml:space="preserve">UMK </w:t>
      </w:r>
      <w:r w:rsidR="00FE76F3">
        <w:rPr>
          <w:sz w:val="28"/>
          <w:szCs w:val="28"/>
        </w:rPr>
        <w:t>w Toruniu</w:t>
      </w:r>
      <w:r w:rsidR="002C1441">
        <w:rPr>
          <w:sz w:val="28"/>
          <w:szCs w:val="28"/>
        </w:rPr>
        <w:t>;</w:t>
      </w:r>
    </w:p>
    <w:p w:rsidR="00D35D98" w:rsidRDefault="002C1441" w:rsidP="001D0C4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Pan</w:t>
      </w:r>
      <w:r w:rsidR="00D35D98" w:rsidRPr="001D0C45">
        <w:rPr>
          <w:sz w:val="28"/>
          <w:szCs w:val="28"/>
        </w:rPr>
        <w:t xml:space="preserve"> Marek </w:t>
      </w:r>
      <w:proofErr w:type="spellStart"/>
      <w:r w:rsidR="00D35D98" w:rsidRPr="001D0C45">
        <w:rPr>
          <w:sz w:val="28"/>
          <w:szCs w:val="28"/>
        </w:rPr>
        <w:t>Gralik</w:t>
      </w:r>
      <w:proofErr w:type="spellEnd"/>
      <w:r w:rsidR="00D35D98" w:rsidRPr="001D0C45">
        <w:rPr>
          <w:sz w:val="28"/>
          <w:szCs w:val="28"/>
        </w:rPr>
        <w:t xml:space="preserve"> – Kujawsko-Pomorski Kurator Oświaty</w:t>
      </w:r>
      <w:r>
        <w:rPr>
          <w:sz w:val="28"/>
          <w:szCs w:val="28"/>
        </w:rPr>
        <w:t>.</w:t>
      </w:r>
    </w:p>
    <w:p w:rsidR="00F03457" w:rsidRPr="00F03457" w:rsidRDefault="00F03457" w:rsidP="00F03457">
      <w:pPr>
        <w:ind w:left="360"/>
        <w:rPr>
          <w:sz w:val="16"/>
          <w:szCs w:val="16"/>
        </w:rPr>
      </w:pPr>
    </w:p>
    <w:p w:rsidR="001254DE" w:rsidRDefault="001254DE" w:rsidP="00D35D98">
      <w:pPr>
        <w:rPr>
          <w:sz w:val="28"/>
          <w:szCs w:val="28"/>
        </w:rPr>
      </w:pPr>
      <w:r>
        <w:rPr>
          <w:sz w:val="28"/>
          <w:szCs w:val="28"/>
        </w:rPr>
        <w:t>program konferencji:</w:t>
      </w:r>
    </w:p>
    <w:p w:rsidR="001254DE" w:rsidRPr="00BC155F" w:rsidRDefault="001254DE" w:rsidP="00D35D98">
      <w:pPr>
        <w:rPr>
          <w:b/>
          <w:sz w:val="28"/>
          <w:szCs w:val="28"/>
        </w:rPr>
      </w:pPr>
      <w:r w:rsidRPr="00BC155F">
        <w:rPr>
          <w:b/>
          <w:sz w:val="28"/>
          <w:szCs w:val="28"/>
        </w:rPr>
        <w:t>godz. 10:00</w:t>
      </w:r>
    </w:p>
    <w:p w:rsidR="001254DE" w:rsidRDefault="001254DE" w:rsidP="00742445">
      <w:pPr>
        <w:jc w:val="both"/>
        <w:rPr>
          <w:sz w:val="28"/>
          <w:szCs w:val="28"/>
        </w:rPr>
      </w:pPr>
      <w:r w:rsidRPr="001254DE">
        <w:rPr>
          <w:i/>
          <w:sz w:val="28"/>
          <w:szCs w:val="28"/>
        </w:rPr>
        <w:t>Otwarcie konferencji, wprowadzenie do tematyki obrad.</w:t>
      </w:r>
      <w:r>
        <w:rPr>
          <w:sz w:val="28"/>
          <w:szCs w:val="28"/>
        </w:rPr>
        <w:t xml:space="preserve"> – </w:t>
      </w:r>
      <w:r w:rsidR="00F03457" w:rsidRPr="001254DE">
        <w:rPr>
          <w:sz w:val="28"/>
          <w:szCs w:val="28"/>
        </w:rPr>
        <w:t>pr</w:t>
      </w:r>
      <w:r w:rsidRPr="001254DE">
        <w:rPr>
          <w:sz w:val="28"/>
          <w:szCs w:val="28"/>
        </w:rPr>
        <w:t>of. dr hab. Janusz Kowalewski</w:t>
      </w:r>
      <w:r w:rsidR="00BC155F">
        <w:rPr>
          <w:sz w:val="28"/>
          <w:szCs w:val="28"/>
        </w:rPr>
        <w:t>,</w:t>
      </w:r>
      <w:r>
        <w:rPr>
          <w:sz w:val="28"/>
          <w:szCs w:val="28"/>
        </w:rPr>
        <w:t xml:space="preserve"> Dyrektor Centrum Onkologii w Bydgoszczy, dr n. med. Tomasz Mierzwa</w:t>
      </w:r>
      <w:r w:rsidR="00BC155F">
        <w:rPr>
          <w:sz w:val="28"/>
          <w:szCs w:val="28"/>
        </w:rPr>
        <w:t>,</w:t>
      </w:r>
      <w:r>
        <w:rPr>
          <w:sz w:val="28"/>
          <w:szCs w:val="28"/>
        </w:rPr>
        <w:t xml:space="preserve"> Koordynator Zakładu Profilaktyki i Promocji Zdrowia Centrum Onkologii w Bydgoszczy</w:t>
      </w:r>
      <w:r w:rsidR="00BC155F">
        <w:rPr>
          <w:sz w:val="28"/>
          <w:szCs w:val="28"/>
        </w:rPr>
        <w:t>;</w:t>
      </w:r>
    </w:p>
    <w:p w:rsidR="001254DE" w:rsidRPr="00BC155F" w:rsidRDefault="001254DE" w:rsidP="00D35D98">
      <w:pPr>
        <w:rPr>
          <w:b/>
          <w:sz w:val="28"/>
          <w:szCs w:val="28"/>
        </w:rPr>
      </w:pPr>
      <w:r w:rsidRPr="00BC155F">
        <w:rPr>
          <w:b/>
          <w:sz w:val="28"/>
          <w:szCs w:val="28"/>
        </w:rPr>
        <w:t>godz. 10:10</w:t>
      </w:r>
    </w:p>
    <w:p w:rsidR="001254DE" w:rsidRDefault="001254DE" w:rsidP="00742445">
      <w:pPr>
        <w:jc w:val="both"/>
        <w:rPr>
          <w:sz w:val="28"/>
          <w:szCs w:val="28"/>
        </w:rPr>
      </w:pPr>
      <w:r w:rsidRPr="001254DE">
        <w:rPr>
          <w:i/>
          <w:sz w:val="28"/>
          <w:szCs w:val="28"/>
        </w:rPr>
        <w:t>Tezy Europejskiego Kodeksu Walki z Rakiem uniwersalnym narzędziem edukacji szkolnej</w:t>
      </w:r>
      <w:r>
        <w:rPr>
          <w:sz w:val="28"/>
          <w:szCs w:val="28"/>
        </w:rPr>
        <w:t xml:space="preserve"> – dr n. med. Tomasz Mierzwa</w:t>
      </w:r>
      <w:r w:rsidR="00BC155F">
        <w:rPr>
          <w:sz w:val="28"/>
          <w:szCs w:val="28"/>
        </w:rPr>
        <w:t>,</w:t>
      </w:r>
      <w:r w:rsidRPr="00125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Koordynator Zakładu Profilaktyki </w:t>
      </w:r>
      <w:r w:rsidR="001B76CD">
        <w:rPr>
          <w:sz w:val="28"/>
          <w:szCs w:val="28"/>
        </w:rPr>
        <w:br/>
      </w:r>
      <w:r>
        <w:rPr>
          <w:sz w:val="28"/>
          <w:szCs w:val="28"/>
        </w:rPr>
        <w:t>i Promocji Zdrowia Centrum</w:t>
      </w:r>
      <w:r w:rsidRPr="001254DE">
        <w:rPr>
          <w:sz w:val="28"/>
          <w:szCs w:val="28"/>
        </w:rPr>
        <w:t xml:space="preserve"> </w:t>
      </w:r>
      <w:r>
        <w:rPr>
          <w:sz w:val="28"/>
          <w:szCs w:val="28"/>
        </w:rPr>
        <w:t>Onkologii w Bydgoszczy</w:t>
      </w:r>
      <w:r w:rsidR="00BC155F">
        <w:rPr>
          <w:sz w:val="28"/>
          <w:szCs w:val="28"/>
        </w:rPr>
        <w:t>;</w:t>
      </w:r>
    </w:p>
    <w:p w:rsidR="001254DE" w:rsidRPr="00BC155F" w:rsidRDefault="001254DE" w:rsidP="00D35D98">
      <w:pPr>
        <w:rPr>
          <w:b/>
          <w:sz w:val="28"/>
          <w:szCs w:val="28"/>
        </w:rPr>
      </w:pPr>
      <w:r w:rsidRPr="00BC155F">
        <w:rPr>
          <w:b/>
          <w:sz w:val="28"/>
          <w:szCs w:val="28"/>
        </w:rPr>
        <w:lastRenderedPageBreak/>
        <w:t>godz. 10:40</w:t>
      </w:r>
    </w:p>
    <w:p w:rsidR="001254DE" w:rsidRDefault="001254DE" w:rsidP="00742445">
      <w:pPr>
        <w:jc w:val="both"/>
        <w:rPr>
          <w:sz w:val="28"/>
          <w:szCs w:val="28"/>
        </w:rPr>
      </w:pPr>
      <w:r w:rsidRPr="00742445">
        <w:rPr>
          <w:i/>
          <w:sz w:val="28"/>
          <w:szCs w:val="28"/>
        </w:rPr>
        <w:t xml:space="preserve">Psychologiczne podstawy zmiany nawyków (nałogów) żywieniowych </w:t>
      </w:r>
      <w:r w:rsidR="001B76CD">
        <w:rPr>
          <w:i/>
          <w:sz w:val="28"/>
          <w:szCs w:val="28"/>
        </w:rPr>
        <w:br/>
      </w:r>
      <w:r w:rsidRPr="00742445">
        <w:rPr>
          <w:i/>
          <w:sz w:val="28"/>
          <w:szCs w:val="28"/>
        </w:rPr>
        <w:t>i aktywności fizycznej</w:t>
      </w:r>
      <w:r>
        <w:rPr>
          <w:sz w:val="28"/>
          <w:szCs w:val="28"/>
        </w:rPr>
        <w:t xml:space="preserve"> </w:t>
      </w:r>
      <w:r w:rsidR="0074244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C155F">
        <w:rPr>
          <w:sz w:val="28"/>
          <w:szCs w:val="28"/>
        </w:rPr>
        <w:t>prof. dr hab. Roman Ossowski, Wydział Nauk o Zdrowiu Collegium Medicum UMK; Instytut Psychologii UKW;</w:t>
      </w:r>
    </w:p>
    <w:p w:rsidR="00BC155F" w:rsidRPr="00BC155F" w:rsidRDefault="00BC155F" w:rsidP="00742445">
      <w:pPr>
        <w:jc w:val="both"/>
        <w:rPr>
          <w:b/>
          <w:sz w:val="28"/>
          <w:szCs w:val="28"/>
        </w:rPr>
      </w:pPr>
      <w:r w:rsidRPr="00BC155F">
        <w:rPr>
          <w:b/>
          <w:sz w:val="28"/>
          <w:szCs w:val="28"/>
        </w:rPr>
        <w:t>godz. 11:10</w:t>
      </w:r>
    </w:p>
    <w:p w:rsidR="00BC155F" w:rsidRDefault="00BC155F" w:rsidP="0074244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Działalność </w:t>
      </w:r>
      <w:r w:rsidR="002C1441">
        <w:rPr>
          <w:i/>
          <w:sz w:val="28"/>
          <w:szCs w:val="28"/>
        </w:rPr>
        <w:t>oświatowo-zdrowotna</w:t>
      </w:r>
      <w:r>
        <w:rPr>
          <w:i/>
          <w:sz w:val="28"/>
          <w:szCs w:val="28"/>
        </w:rPr>
        <w:t xml:space="preserve"> w zakresie żywienia i </w:t>
      </w:r>
      <w:r w:rsidR="002C1441">
        <w:rPr>
          <w:i/>
          <w:sz w:val="28"/>
          <w:szCs w:val="28"/>
        </w:rPr>
        <w:t>kształtowania zdrowego stylu życia</w:t>
      </w:r>
      <w:r>
        <w:rPr>
          <w:i/>
          <w:sz w:val="28"/>
          <w:szCs w:val="28"/>
        </w:rPr>
        <w:t xml:space="preserve"> realizowana przez Państwową Inspekcję Sanitarną </w:t>
      </w:r>
      <w:r>
        <w:rPr>
          <w:sz w:val="28"/>
          <w:szCs w:val="28"/>
        </w:rPr>
        <w:t xml:space="preserve">– </w:t>
      </w:r>
      <w:r w:rsidR="008A635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mgr Agnieszka </w:t>
      </w:r>
      <w:proofErr w:type="spellStart"/>
      <w:r>
        <w:rPr>
          <w:sz w:val="28"/>
          <w:szCs w:val="28"/>
        </w:rPr>
        <w:t>Noculak</w:t>
      </w:r>
      <w:proofErr w:type="spellEnd"/>
      <w:r>
        <w:rPr>
          <w:sz w:val="28"/>
          <w:szCs w:val="28"/>
        </w:rPr>
        <w:t xml:space="preserve">, Wojewódzka Stacja </w:t>
      </w:r>
      <w:r w:rsidR="002C1441">
        <w:rPr>
          <w:sz w:val="28"/>
          <w:szCs w:val="28"/>
        </w:rPr>
        <w:t>Sanitarno</w:t>
      </w:r>
      <w:r>
        <w:rPr>
          <w:sz w:val="28"/>
          <w:szCs w:val="28"/>
        </w:rPr>
        <w:t xml:space="preserve">-Epidemiologiczna </w:t>
      </w:r>
      <w:r w:rsidR="008A6358"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>w Bydgoszczy;</w:t>
      </w:r>
    </w:p>
    <w:p w:rsidR="0027542D" w:rsidRDefault="0027542D" w:rsidP="00742445">
      <w:pPr>
        <w:jc w:val="both"/>
        <w:rPr>
          <w:b/>
          <w:sz w:val="28"/>
          <w:szCs w:val="28"/>
        </w:rPr>
      </w:pPr>
      <w:r w:rsidRPr="00BC155F">
        <w:rPr>
          <w:b/>
          <w:sz w:val="28"/>
          <w:szCs w:val="28"/>
        </w:rPr>
        <w:t>godz. 11:</w:t>
      </w:r>
      <w:r>
        <w:rPr>
          <w:b/>
          <w:sz w:val="28"/>
          <w:szCs w:val="28"/>
        </w:rPr>
        <w:t>30</w:t>
      </w:r>
    </w:p>
    <w:p w:rsidR="0027542D" w:rsidRPr="0027542D" w:rsidRDefault="0027542D" w:rsidP="0074244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Realizacja programów edukacji prozdrowotnej na terenie szkoły </w:t>
      </w:r>
      <w:r w:rsidR="005A19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C1441">
        <w:rPr>
          <w:sz w:val="28"/>
          <w:szCs w:val="28"/>
        </w:rPr>
        <w:t xml:space="preserve">mgr </w:t>
      </w:r>
      <w:r w:rsidR="005A1957">
        <w:rPr>
          <w:sz w:val="28"/>
          <w:szCs w:val="28"/>
        </w:rPr>
        <w:t xml:space="preserve">Małgorzata Kunicka, </w:t>
      </w:r>
      <w:r w:rsidR="00F03457">
        <w:rPr>
          <w:sz w:val="28"/>
          <w:szCs w:val="28"/>
        </w:rPr>
        <w:t xml:space="preserve">Honorowy Profilaktyk </w:t>
      </w:r>
      <w:r w:rsidR="00FE76F3">
        <w:rPr>
          <w:sz w:val="28"/>
          <w:szCs w:val="28"/>
        </w:rPr>
        <w:t>M</w:t>
      </w:r>
      <w:r w:rsidR="00F03457">
        <w:rPr>
          <w:sz w:val="28"/>
          <w:szCs w:val="28"/>
        </w:rPr>
        <w:t xml:space="preserve">iasta Bydgoszczy 2016r, </w:t>
      </w:r>
      <w:r w:rsidR="005A1957">
        <w:rPr>
          <w:sz w:val="28"/>
          <w:szCs w:val="28"/>
        </w:rPr>
        <w:t>Zespół Szkół Gastronomicznych w Bydgoszczy</w:t>
      </w:r>
    </w:p>
    <w:p w:rsidR="0027542D" w:rsidRDefault="0027542D" w:rsidP="00742445">
      <w:pPr>
        <w:jc w:val="both"/>
        <w:rPr>
          <w:b/>
          <w:sz w:val="28"/>
          <w:szCs w:val="28"/>
        </w:rPr>
      </w:pPr>
      <w:r w:rsidRPr="00BC155F">
        <w:rPr>
          <w:b/>
          <w:sz w:val="28"/>
          <w:szCs w:val="28"/>
        </w:rPr>
        <w:t>godz. 11:</w:t>
      </w:r>
      <w:r w:rsidR="005A1957">
        <w:rPr>
          <w:b/>
          <w:sz w:val="28"/>
          <w:szCs w:val="28"/>
        </w:rPr>
        <w:t>50</w:t>
      </w:r>
    </w:p>
    <w:p w:rsidR="0027542D" w:rsidRPr="005A1957" w:rsidRDefault="004A1197" w:rsidP="0074244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Przykładowe potrawy diety przeciwnowotworowej – warsztaty kulinarne – Restauracja Hotelu „Pozyton” – Pan Bartosz Kasprowicz wraz z zespołem</w:t>
      </w:r>
      <w:r w:rsidR="005A1957">
        <w:rPr>
          <w:sz w:val="28"/>
          <w:szCs w:val="28"/>
        </w:rPr>
        <w:t>;</w:t>
      </w:r>
    </w:p>
    <w:p w:rsidR="0027542D" w:rsidRDefault="0027542D" w:rsidP="00742445">
      <w:pPr>
        <w:jc w:val="both"/>
        <w:rPr>
          <w:b/>
          <w:sz w:val="28"/>
          <w:szCs w:val="28"/>
        </w:rPr>
      </w:pPr>
      <w:r w:rsidRPr="00BC155F">
        <w:rPr>
          <w:b/>
          <w:sz w:val="28"/>
          <w:szCs w:val="28"/>
        </w:rPr>
        <w:t>godz. 1</w:t>
      </w:r>
      <w:r w:rsidR="005A1957">
        <w:rPr>
          <w:b/>
          <w:sz w:val="28"/>
          <w:szCs w:val="28"/>
        </w:rPr>
        <w:t>2</w:t>
      </w:r>
      <w:r w:rsidRPr="00BC155F">
        <w:rPr>
          <w:b/>
          <w:sz w:val="28"/>
          <w:szCs w:val="28"/>
        </w:rPr>
        <w:t>:</w:t>
      </w:r>
      <w:r w:rsidR="005A1957">
        <w:rPr>
          <w:b/>
          <w:sz w:val="28"/>
          <w:szCs w:val="28"/>
        </w:rPr>
        <w:t>30</w:t>
      </w:r>
    </w:p>
    <w:p w:rsidR="0027542D" w:rsidRDefault="005A1957" w:rsidP="007424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Promocja szkolnych programów edukacyjnych w mediach – warsztaty dziennikarskie:</w:t>
      </w:r>
    </w:p>
    <w:p w:rsidR="005A1957" w:rsidRDefault="005A1957" w:rsidP="005A1957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5A1957">
        <w:rPr>
          <w:i/>
          <w:sz w:val="28"/>
          <w:szCs w:val="28"/>
        </w:rPr>
        <w:t>przygotowanie prezentacji telewizyjnej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red. Małgorzata </w:t>
      </w:r>
      <w:proofErr w:type="spellStart"/>
      <w:r>
        <w:rPr>
          <w:sz w:val="28"/>
          <w:szCs w:val="28"/>
        </w:rPr>
        <w:t>Rogatty</w:t>
      </w:r>
      <w:proofErr w:type="spellEnd"/>
      <w:r>
        <w:rPr>
          <w:sz w:val="28"/>
          <w:szCs w:val="28"/>
        </w:rPr>
        <w:t xml:space="preserve">, </w:t>
      </w:r>
      <w:r w:rsidR="00F03457">
        <w:rPr>
          <w:sz w:val="28"/>
          <w:szCs w:val="28"/>
        </w:rPr>
        <w:t xml:space="preserve">red. Grażyna Rakowicz, </w:t>
      </w:r>
      <w:r>
        <w:rPr>
          <w:sz w:val="28"/>
          <w:szCs w:val="28"/>
        </w:rPr>
        <w:t>Telewizja Polska w Bydgoszczy;</w:t>
      </w:r>
    </w:p>
    <w:p w:rsidR="005A1957" w:rsidRDefault="005A1957" w:rsidP="005A1957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felieton radiowy</w:t>
      </w:r>
      <w:r>
        <w:rPr>
          <w:sz w:val="28"/>
          <w:szCs w:val="28"/>
        </w:rPr>
        <w:t xml:space="preserve"> – red. Magda Jasińska – Polskie Radio Pomorza i Kujaw;</w:t>
      </w:r>
    </w:p>
    <w:p w:rsidR="005A1957" w:rsidRPr="005A1957" w:rsidRDefault="005A1957" w:rsidP="005A1957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przygotowanie materiałów promujących </w:t>
      </w:r>
      <w:r>
        <w:rPr>
          <w:sz w:val="28"/>
          <w:szCs w:val="28"/>
        </w:rPr>
        <w:t>– red. Hanna Sowińska – Gazeta Pomorska.</w:t>
      </w:r>
    </w:p>
    <w:p w:rsidR="0027542D" w:rsidRDefault="0027542D" w:rsidP="00742445">
      <w:pPr>
        <w:jc w:val="both"/>
        <w:rPr>
          <w:b/>
          <w:sz w:val="28"/>
          <w:szCs w:val="28"/>
        </w:rPr>
      </w:pPr>
      <w:r w:rsidRPr="00BC155F">
        <w:rPr>
          <w:b/>
          <w:sz w:val="28"/>
          <w:szCs w:val="28"/>
        </w:rPr>
        <w:t>godz. 1</w:t>
      </w:r>
      <w:r w:rsidR="005A1957">
        <w:rPr>
          <w:b/>
          <w:sz w:val="28"/>
          <w:szCs w:val="28"/>
        </w:rPr>
        <w:t>4</w:t>
      </w:r>
      <w:r w:rsidRPr="00BC155F">
        <w:rPr>
          <w:b/>
          <w:sz w:val="28"/>
          <w:szCs w:val="28"/>
        </w:rPr>
        <w:t>:</w:t>
      </w:r>
      <w:r w:rsidR="005A1957">
        <w:rPr>
          <w:b/>
          <w:sz w:val="28"/>
          <w:szCs w:val="28"/>
        </w:rPr>
        <w:t>30</w:t>
      </w:r>
    </w:p>
    <w:p w:rsidR="005A1957" w:rsidRPr="005A1957" w:rsidRDefault="005A1957" w:rsidP="007424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Zakończenie, wnioski, wydanie certyfikatów.</w:t>
      </w:r>
    </w:p>
    <w:sectPr w:rsidR="005A1957" w:rsidRPr="005A1957" w:rsidSect="005A195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0409"/>
    <w:multiLevelType w:val="hybridMultilevel"/>
    <w:tmpl w:val="B546D0A4"/>
    <w:lvl w:ilvl="0" w:tplc="A89AA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21D6E"/>
    <w:multiLevelType w:val="hybridMultilevel"/>
    <w:tmpl w:val="53007ACA"/>
    <w:lvl w:ilvl="0" w:tplc="A89AA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34BB0"/>
    <w:multiLevelType w:val="hybridMultilevel"/>
    <w:tmpl w:val="E0386640"/>
    <w:lvl w:ilvl="0" w:tplc="A89AA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2D"/>
    <w:rsid w:val="001254DE"/>
    <w:rsid w:val="001B76CD"/>
    <w:rsid w:val="001D0C45"/>
    <w:rsid w:val="002321C2"/>
    <w:rsid w:val="0027542D"/>
    <w:rsid w:val="002C1441"/>
    <w:rsid w:val="004A1197"/>
    <w:rsid w:val="005A1957"/>
    <w:rsid w:val="00742445"/>
    <w:rsid w:val="00744A50"/>
    <w:rsid w:val="00826F2D"/>
    <w:rsid w:val="008A6358"/>
    <w:rsid w:val="00BC155F"/>
    <w:rsid w:val="00D35D98"/>
    <w:rsid w:val="00E450C0"/>
    <w:rsid w:val="00F03457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Mielczarek</dc:creator>
  <cp:lastModifiedBy>CentrumOnkologii</cp:lastModifiedBy>
  <cp:revision>4</cp:revision>
  <cp:lastPrinted>2017-03-07T12:47:00Z</cp:lastPrinted>
  <dcterms:created xsi:type="dcterms:W3CDTF">2017-03-20T07:16:00Z</dcterms:created>
  <dcterms:modified xsi:type="dcterms:W3CDTF">2017-03-20T07:22:00Z</dcterms:modified>
</cp:coreProperties>
</file>