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23" w:rsidRPr="00221C23" w:rsidRDefault="003B25A2" w:rsidP="0020074E">
      <w:pPr>
        <w:shd w:val="clear" w:color="auto" w:fill="F6F6F6"/>
        <w:spacing w:before="100" w:beforeAutospacing="1" w:after="100" w:afterAutospacing="1" w:line="475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ORPEG organizuje rekrutację </w:t>
      </w:r>
      <w:r w:rsidR="00442CC4" w:rsidRPr="00442CC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nauczycieli polonistów, nauczania początkowego, historii, fizyki i chemii</w:t>
      </w:r>
      <w:r w:rsidR="00221C23" w:rsidRPr="00221C23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do pracy dydaktycznej za granicą w</w:t>
      </w:r>
      <w:r w:rsidR="0020074E">
        <w:rPr>
          <w:rFonts w:ascii="Times New Roman" w:eastAsia="Arial Unicode MS" w:hAnsi="Times New Roman" w:cs="Times New Roman"/>
          <w:kern w:val="1"/>
          <w:sz w:val="36"/>
          <w:szCs w:val="36"/>
          <w:lang w:eastAsia="hi-IN" w:bidi="hi-IN"/>
        </w:rPr>
        <w:t xml:space="preserve"> krajach Europy Środkowo </w:t>
      </w:r>
      <w:r w:rsidR="00221C23" w:rsidRPr="00221C23">
        <w:rPr>
          <w:rFonts w:ascii="Times New Roman" w:eastAsia="Arial Unicode MS" w:hAnsi="Times New Roman" w:cs="Times New Roman"/>
          <w:kern w:val="1"/>
          <w:sz w:val="36"/>
          <w:szCs w:val="36"/>
          <w:lang w:eastAsia="hi-IN" w:bidi="hi-IN"/>
        </w:rPr>
        <w:t>Wschodniej oraz Azji.</w:t>
      </w:r>
      <w:r w:rsidR="00221C23" w:rsidRPr="00221C23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pl-PL"/>
        </w:rPr>
        <w:t xml:space="preserve"> </w:t>
      </w:r>
    </w:p>
    <w:p w:rsidR="00221C23" w:rsidRDefault="006807F4" w:rsidP="006807F4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807F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Warszawa, dnia </w:t>
      </w:r>
      <w:r w:rsidR="00580B8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10</w:t>
      </w:r>
      <w:r w:rsidR="00B4572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</w:t>
      </w:r>
      <w:r w:rsidR="003B23A9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października </w:t>
      </w:r>
      <w:r w:rsidRPr="006807F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201</w:t>
      </w:r>
      <w:r w:rsidR="0095351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6</w:t>
      </w:r>
      <w:r w:rsidRPr="006807F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r.</w:t>
      </w:r>
    </w:p>
    <w:p w:rsidR="00953514" w:rsidRDefault="00953514" w:rsidP="00953514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006F6E" w:rsidRPr="006807F4" w:rsidRDefault="00006F6E" w:rsidP="00953514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221C23" w:rsidRPr="00221C23" w:rsidRDefault="00221C23" w:rsidP="00221C2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</w:pPr>
      <w:r w:rsidRPr="00221C23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 xml:space="preserve">Ośrodek Rozwoju Polskiej Edukacji za Granicą </w:t>
      </w:r>
    </w:p>
    <w:p w:rsidR="00221C23" w:rsidRPr="00221C23" w:rsidRDefault="00221C23" w:rsidP="00221C2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221C23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prowadzi rekrutację nauczycieli do pracy dydaktycznej za granicą na rok szkolny 201</w:t>
      </w:r>
      <w:r w:rsidR="00580B8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7</w:t>
      </w:r>
      <w:r w:rsidRPr="00221C23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/1</w:t>
      </w:r>
      <w:r w:rsidR="00580B8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8</w:t>
      </w:r>
      <w:r w:rsidRPr="00221C23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</w:t>
      </w:r>
      <w:r w:rsidRPr="00221C23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 xml:space="preserve">do krajów Europy Środkowo-Wschodniej oraz Azji. </w:t>
      </w:r>
    </w:p>
    <w:p w:rsidR="008B120F" w:rsidRDefault="00221C23" w:rsidP="00221C2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221C23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>Poszukujemy nauczycieli polonistów</w:t>
      </w:r>
      <w:r w:rsidR="00784F7C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 xml:space="preserve">, </w:t>
      </w:r>
      <w:r w:rsidRPr="00221C23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>nauczania początkowego</w:t>
      </w:r>
      <w:r w:rsidR="00784F7C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 xml:space="preserve">, </w:t>
      </w:r>
      <w:r w:rsidR="00442CC4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 xml:space="preserve">historii, </w:t>
      </w:r>
      <w:r w:rsidR="00784F7C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>fizyki i chemii</w:t>
      </w:r>
      <w:r w:rsidRPr="00221C23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 xml:space="preserve">. </w:t>
      </w:r>
      <w:r w:rsidRPr="00221C23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Dokumenty aplikacyjne należy przesłać pocztą</w:t>
      </w:r>
      <w:r w:rsidR="008B120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. Ostateczny termin</w:t>
      </w:r>
      <w:r w:rsidRPr="00221C23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</w:t>
      </w:r>
      <w:r w:rsidR="00517F3B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nadsyłania</w:t>
      </w:r>
      <w:r w:rsidR="000733BD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dokumentów </w:t>
      </w:r>
      <w:r w:rsidR="006807F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–</w:t>
      </w:r>
      <w:r w:rsidR="00580B81">
        <w:rPr>
          <w:rFonts w:ascii="Times New Roman" w:eastAsia="Arial Unicode MS" w:hAnsi="Times New Roman" w:cs="Arial Unicode MS"/>
          <w:b/>
          <w:kern w:val="1"/>
          <w:sz w:val="24"/>
          <w:szCs w:val="24"/>
          <w:u w:val="single"/>
          <w:lang w:eastAsia="hi-IN" w:bidi="hi-IN"/>
        </w:rPr>
        <w:t xml:space="preserve"> </w:t>
      </w:r>
      <w:r w:rsidR="003B25A2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>10</w:t>
      </w:r>
      <w:r w:rsidR="00553EF2" w:rsidRPr="00580B81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 xml:space="preserve"> </w:t>
      </w:r>
      <w:r w:rsidR="003B25A2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 xml:space="preserve">grudnia </w:t>
      </w:r>
      <w:r w:rsidR="002B4C36" w:rsidRPr="00580B81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>2016 r</w:t>
      </w:r>
      <w:r w:rsidR="002B4C36" w:rsidRPr="00580B8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.</w:t>
      </w:r>
      <w:r w:rsidR="00580B8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</w:t>
      </w:r>
      <w:r w:rsidRPr="00221C23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Rozpatrywane będą wył</w:t>
      </w:r>
      <w:r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ącznie pełne aplikacje, zgodnie </w:t>
      </w:r>
      <w:r w:rsidR="0095351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z </w:t>
      </w:r>
      <w:r w:rsidRPr="00221C23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zasadami rekrutacji nauczycieli.</w:t>
      </w:r>
    </w:p>
    <w:p w:rsidR="00580B81" w:rsidRPr="00580B81" w:rsidRDefault="00F21340" w:rsidP="00221C2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hyperlink r:id="rId8" w:history="1">
        <w:r w:rsidR="00580B81" w:rsidRPr="00580B81">
          <w:rPr>
            <w:rStyle w:val="Hipercze"/>
            <w:rFonts w:ascii="Times New Roman" w:eastAsia="Arial Unicode MS" w:hAnsi="Times New Roman" w:cs="Arial Unicode MS"/>
            <w:kern w:val="1"/>
            <w:sz w:val="24"/>
            <w:szCs w:val="24"/>
            <w:lang w:eastAsia="hi-IN" w:bidi="hi-IN"/>
          </w:rPr>
          <w:t>http://www.orpeg.pl/index.php/czytelnia/kierowanie-nauczycieli</w:t>
        </w:r>
      </w:hyperlink>
    </w:p>
    <w:p w:rsidR="00221C23" w:rsidRPr="00221C23" w:rsidRDefault="00221C23" w:rsidP="00221C2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</w:pPr>
      <w:r w:rsidRPr="00221C23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>Wymagania</w:t>
      </w:r>
    </w:p>
    <w:p w:rsidR="00221C23" w:rsidRPr="00221C23" w:rsidRDefault="00221C23" w:rsidP="00221C2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221C23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O skierowanie do pracy za granicą mogą ubiegać się nauczyciele posiadający: </w:t>
      </w:r>
    </w:p>
    <w:p w:rsidR="00221C23" w:rsidRPr="00221C23" w:rsidRDefault="00221C23" w:rsidP="00221C2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221C23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1. kwalifikacje wymagane w Polsce do zajmowania stanowiska nauczyciela danego prze</w:t>
      </w:r>
      <w:r w:rsidR="00A425E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dmiotu (nauczyciele poloniści, </w:t>
      </w:r>
      <w:r w:rsidRPr="00221C23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nauczania początkowego</w:t>
      </w:r>
      <w:r w:rsidR="00A425E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, historii, fizyki i chemii</w:t>
      </w:r>
      <w:r w:rsidRPr="00221C23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), </w:t>
      </w:r>
    </w:p>
    <w:p w:rsidR="00221C23" w:rsidRPr="00221C23" w:rsidRDefault="00221C23" w:rsidP="00221C2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221C23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2. znajomość języka rosyjskiego i/lub obowiązującego w kraju skierowania, </w:t>
      </w:r>
    </w:p>
    <w:p w:rsidR="006807F4" w:rsidRPr="006807F4" w:rsidRDefault="006807F4" w:rsidP="006807F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807F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3. co najmniej dobrą ostatnią ocenę pracy lub, w przypadku gdy nie posiadają oceny pracy, ostatnią pozytywną ocenę dorobku zawodowego uzyskaną w związku z awansem zawodowym nauczycieli, </w:t>
      </w:r>
    </w:p>
    <w:p w:rsidR="006807F4" w:rsidRDefault="006807F4" w:rsidP="006807F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807F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4. stan zdrowia umożliwiający podjęcie pracy w charakterze nauczyciela w określonym kraju. Szczegółowe zasady rekrutacji na stronie </w:t>
      </w:r>
      <w:hyperlink r:id="rId9" w:history="1">
        <w:r w:rsidR="003B23A9" w:rsidRPr="0018026A">
          <w:rPr>
            <w:rStyle w:val="Hipercze"/>
            <w:rFonts w:ascii="Times New Roman" w:eastAsia="Arial Unicode MS" w:hAnsi="Times New Roman" w:cs="Arial Unicode MS"/>
            <w:kern w:val="1"/>
            <w:sz w:val="24"/>
            <w:szCs w:val="24"/>
            <w:lang w:eastAsia="hi-IN" w:bidi="hi-IN"/>
          </w:rPr>
          <w:t>www.orpeg.pl</w:t>
        </w:r>
      </w:hyperlink>
      <w:r w:rsidR="003B23A9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</w:t>
      </w:r>
      <w:r w:rsidRPr="006807F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w zakładce: kierowanie nauczycieli.</w:t>
      </w:r>
    </w:p>
    <w:p w:rsidR="00221C23" w:rsidRPr="00221C23" w:rsidRDefault="00221C23" w:rsidP="006807F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</w:pPr>
      <w:r w:rsidRPr="00221C23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>Obowiązki</w:t>
      </w:r>
    </w:p>
    <w:p w:rsidR="00221C23" w:rsidRPr="00221C23" w:rsidRDefault="00221C23" w:rsidP="00221C2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221C23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Nauczyciele współpracują z lokalnym środowiskiem, prowadzą dodatkowo kursy języka polskiego dla dorosłych, pomagają w redagowaniu artykułów do polskojęzycznych czasopism, </w:t>
      </w:r>
      <w:r w:rsidRPr="00221C23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/>
        <w:t>w przygotowaniu audycji radiowych i telewizyjnych w języku p</w:t>
      </w:r>
      <w:r w:rsidR="003B23A9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olskim, organizują uroczystości </w:t>
      </w:r>
      <w:r w:rsidRPr="00221C23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patriotyczne</w:t>
      </w:r>
      <w:r w:rsidR="003B23A9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i okolicznościowe dla ludności pochodzenia </w:t>
      </w:r>
      <w:r w:rsidRPr="00221C23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polskiego. Praca nauczycieli kierowanych za granicę nie ogranicza się do zajęć dydaktycznych. Organizują drużyny harcerskie, zuchowe, zespoły folklorystyczne. Zadaniem nauczycieli jest nie tylko nauczanie języka polskiego i promocja polskiej kultury, ale także pomaganie rodakom w kultywowaniu polskich tradycji oraz przybliżanie obrazu współczesnej Polski.</w:t>
      </w:r>
    </w:p>
    <w:p w:rsidR="00221C23" w:rsidRPr="00221C23" w:rsidRDefault="00221C23" w:rsidP="00221C2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</w:pPr>
      <w:r w:rsidRPr="00221C23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>Informacje dodatkowe</w:t>
      </w:r>
    </w:p>
    <w:p w:rsidR="00221C23" w:rsidRPr="00221C23" w:rsidRDefault="00221C23" w:rsidP="00221C2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221C23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1) oświadczenia muszą być podpisane własnoręcznie,</w:t>
      </w:r>
    </w:p>
    <w:p w:rsidR="00221C23" w:rsidRPr="00221C23" w:rsidRDefault="00221C23" w:rsidP="00221C2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221C23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2) </w:t>
      </w:r>
      <w:r w:rsidR="003B23A9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oferty złożone po terminie lub niezawierające wszystkich dokumentów zostaną </w:t>
      </w:r>
      <w:r w:rsidRPr="00221C23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odrzucone,</w:t>
      </w:r>
    </w:p>
    <w:p w:rsidR="00221C23" w:rsidRPr="00221C23" w:rsidRDefault="00221C23" w:rsidP="00221C2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221C23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3) w przypadku przedstawienia dokumentów w języku obcym należy dołączyć ich tłumaczenie na język polski dokonane przez tłumacza przysięgłego,</w:t>
      </w:r>
    </w:p>
    <w:p w:rsidR="00221C23" w:rsidRDefault="00221C23" w:rsidP="00221C2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221C23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4) kopie złożonych dokumentów aplikacyjnych należy potwierdzić własnoręcznie za zgodność z oryginałem.</w:t>
      </w:r>
    </w:p>
    <w:p w:rsidR="003B23A9" w:rsidRPr="00221C23" w:rsidRDefault="003B23A9" w:rsidP="00221C2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5) ORPEG nie zwraca zło</w:t>
      </w:r>
      <w:r w:rsidR="003B25A2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żonych dokumentów aplikacyjnych.</w:t>
      </w:r>
    </w:p>
    <w:p w:rsidR="00C921AB" w:rsidRDefault="00C921AB"/>
    <w:sectPr w:rsidR="00C921AB" w:rsidSect="00221C23">
      <w:headerReference w:type="default" r:id="rId10"/>
      <w:footerReference w:type="defaul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340" w:rsidRDefault="00F21340" w:rsidP="00C921AB">
      <w:pPr>
        <w:spacing w:after="0" w:line="240" w:lineRule="auto"/>
      </w:pPr>
      <w:r>
        <w:separator/>
      </w:r>
    </w:p>
  </w:endnote>
  <w:endnote w:type="continuationSeparator" w:id="0">
    <w:p w:rsidR="00F21340" w:rsidRDefault="00F21340" w:rsidP="00C9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AB" w:rsidRDefault="00C921AB" w:rsidP="00C921AB">
    <w:pPr>
      <w:pStyle w:val="Stopka"/>
      <w:tabs>
        <w:tab w:val="clear" w:pos="4536"/>
        <w:tab w:val="clear" w:pos="9072"/>
        <w:tab w:val="left" w:pos="2093"/>
      </w:tabs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-944541</wp:posOffset>
          </wp:positionH>
          <wp:positionV relativeFrom="paragraph">
            <wp:posOffset>-991530</wp:posOffset>
          </wp:positionV>
          <wp:extent cx="7700187" cy="1605516"/>
          <wp:effectExtent l="19050" t="0" r="0" b="0"/>
          <wp:wrapNone/>
          <wp:docPr id="7" name="Obraz 0" descr="pepier-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pier-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0187" cy="1605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340" w:rsidRDefault="00F21340" w:rsidP="00C921AB">
      <w:pPr>
        <w:spacing w:after="0" w:line="240" w:lineRule="auto"/>
      </w:pPr>
      <w:r>
        <w:separator/>
      </w:r>
    </w:p>
  </w:footnote>
  <w:footnote w:type="continuationSeparator" w:id="0">
    <w:p w:rsidR="00F21340" w:rsidRDefault="00F21340" w:rsidP="00C9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AB" w:rsidRDefault="00C921AB">
    <w:pPr>
      <w:pStyle w:val="Nagwek"/>
    </w:pPr>
    <w:r>
      <w:rPr>
        <w:noProof/>
        <w:lang w:eastAsia="pl-PL"/>
      </w:rPr>
      <w:drawing>
        <wp:inline distT="0" distB="0" distL="0" distR="0">
          <wp:extent cx="1304925" cy="704850"/>
          <wp:effectExtent l="19050" t="0" r="9525" b="0"/>
          <wp:docPr id="6" name="Obraz 1" descr="papie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492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AB"/>
    <w:rsid w:val="00006F6E"/>
    <w:rsid w:val="000545B0"/>
    <w:rsid w:val="000733BD"/>
    <w:rsid w:val="000C1D2A"/>
    <w:rsid w:val="0020074E"/>
    <w:rsid w:val="00221C23"/>
    <w:rsid w:val="002B4C36"/>
    <w:rsid w:val="00395E09"/>
    <w:rsid w:val="003B23A9"/>
    <w:rsid w:val="003B25A2"/>
    <w:rsid w:val="0042508C"/>
    <w:rsid w:val="00442CC4"/>
    <w:rsid w:val="004774BA"/>
    <w:rsid w:val="004C3572"/>
    <w:rsid w:val="004D4212"/>
    <w:rsid w:val="004F1F08"/>
    <w:rsid w:val="00517F3B"/>
    <w:rsid w:val="00553EF2"/>
    <w:rsid w:val="00580B81"/>
    <w:rsid w:val="00584C11"/>
    <w:rsid w:val="006000E3"/>
    <w:rsid w:val="006807F4"/>
    <w:rsid w:val="006B6ED4"/>
    <w:rsid w:val="00784F7C"/>
    <w:rsid w:val="007D168F"/>
    <w:rsid w:val="007F57A6"/>
    <w:rsid w:val="00863D17"/>
    <w:rsid w:val="00870857"/>
    <w:rsid w:val="00872674"/>
    <w:rsid w:val="008B120F"/>
    <w:rsid w:val="00953514"/>
    <w:rsid w:val="00A425E6"/>
    <w:rsid w:val="00A6255E"/>
    <w:rsid w:val="00AE0C22"/>
    <w:rsid w:val="00B33219"/>
    <w:rsid w:val="00B45728"/>
    <w:rsid w:val="00B75F53"/>
    <w:rsid w:val="00C86D25"/>
    <w:rsid w:val="00C921AB"/>
    <w:rsid w:val="00E02FD6"/>
    <w:rsid w:val="00F21340"/>
    <w:rsid w:val="00F853F6"/>
    <w:rsid w:val="00F94A3B"/>
    <w:rsid w:val="00FB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9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21AB"/>
  </w:style>
  <w:style w:type="paragraph" w:styleId="Stopka">
    <w:name w:val="footer"/>
    <w:basedOn w:val="Normalny"/>
    <w:link w:val="StopkaZnak"/>
    <w:uiPriority w:val="99"/>
    <w:semiHidden/>
    <w:unhideWhenUsed/>
    <w:rsid w:val="00C9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21AB"/>
  </w:style>
  <w:style w:type="paragraph" w:styleId="Tekstdymka">
    <w:name w:val="Balloon Text"/>
    <w:basedOn w:val="Normalny"/>
    <w:link w:val="TekstdymkaZnak"/>
    <w:uiPriority w:val="99"/>
    <w:semiHidden/>
    <w:unhideWhenUsed/>
    <w:rsid w:val="00C9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0B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9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21AB"/>
  </w:style>
  <w:style w:type="paragraph" w:styleId="Stopka">
    <w:name w:val="footer"/>
    <w:basedOn w:val="Normalny"/>
    <w:link w:val="StopkaZnak"/>
    <w:uiPriority w:val="99"/>
    <w:semiHidden/>
    <w:unhideWhenUsed/>
    <w:rsid w:val="00C9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21AB"/>
  </w:style>
  <w:style w:type="paragraph" w:styleId="Tekstdymka">
    <w:name w:val="Balloon Text"/>
    <w:basedOn w:val="Normalny"/>
    <w:link w:val="TekstdymkaZnak"/>
    <w:uiPriority w:val="99"/>
    <w:semiHidden/>
    <w:unhideWhenUsed/>
    <w:rsid w:val="00C9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0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peg.pl/index.php/czytelnia/kierowanie-nauczyciel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pe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689EC-6A56-496D-B49E-CC813624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Montaz</dc:creator>
  <cp:lastModifiedBy>Kuratorium</cp:lastModifiedBy>
  <cp:revision>2</cp:revision>
  <cp:lastPrinted>2016-10-10T08:37:00Z</cp:lastPrinted>
  <dcterms:created xsi:type="dcterms:W3CDTF">2016-11-03T10:46:00Z</dcterms:created>
  <dcterms:modified xsi:type="dcterms:W3CDTF">2016-11-03T10:46:00Z</dcterms:modified>
</cp:coreProperties>
</file>