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F3" w:rsidRDefault="008130E2" w:rsidP="00372B1F">
      <w:pPr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43495" cy="2743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495" cy="274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8F3" w:rsidRDefault="006158F3" w:rsidP="00372B1F">
      <w:pPr>
        <w:jc w:val="both"/>
        <w:rPr>
          <w:sz w:val="26"/>
          <w:szCs w:val="26"/>
        </w:rPr>
      </w:pPr>
    </w:p>
    <w:p w:rsidR="006158F3" w:rsidRDefault="006158F3" w:rsidP="00372B1F">
      <w:pPr>
        <w:jc w:val="both"/>
        <w:rPr>
          <w:sz w:val="26"/>
          <w:szCs w:val="26"/>
        </w:rPr>
      </w:pPr>
    </w:p>
    <w:p w:rsidR="006158F3" w:rsidRDefault="006158F3" w:rsidP="00372B1F">
      <w:pPr>
        <w:jc w:val="both"/>
        <w:rPr>
          <w:sz w:val="26"/>
          <w:szCs w:val="26"/>
        </w:rPr>
      </w:pPr>
    </w:p>
    <w:p w:rsidR="006158F3" w:rsidRPr="00471015" w:rsidRDefault="006158F3" w:rsidP="00C122F3">
      <w:pPr>
        <w:ind w:left="-900"/>
        <w:jc w:val="both"/>
        <w:rPr>
          <w:color w:val="FFFFFF"/>
          <w:sz w:val="26"/>
          <w:szCs w:val="26"/>
        </w:rPr>
      </w:pPr>
      <w:r w:rsidRPr="00471015">
        <w:rPr>
          <w:color w:val="FFFFFF"/>
          <w:sz w:val="26"/>
          <w:szCs w:val="26"/>
        </w:rPr>
        <w:t>Szanowni Dyrektorzy, nauczyciele, pedagodzy i opiekunowie.</w:t>
      </w:r>
    </w:p>
    <w:p w:rsidR="006158F3" w:rsidRDefault="006158F3" w:rsidP="00372B1F">
      <w:pPr>
        <w:ind w:firstLine="708"/>
        <w:jc w:val="both"/>
        <w:rPr>
          <w:sz w:val="26"/>
          <w:szCs w:val="26"/>
        </w:rPr>
      </w:pPr>
      <w:r w:rsidRPr="00DA2DAF">
        <w:rPr>
          <w:sz w:val="26"/>
          <w:szCs w:val="26"/>
        </w:rPr>
        <w:t xml:space="preserve">Pragniemy </w:t>
      </w:r>
      <w:r w:rsidRPr="00471015">
        <w:rPr>
          <w:b/>
          <w:i/>
          <w:sz w:val="26"/>
          <w:szCs w:val="26"/>
        </w:rPr>
        <w:t>serdecznie zaprosić Państwa</w:t>
      </w:r>
      <w:r w:rsidRPr="00DA2DAF">
        <w:rPr>
          <w:sz w:val="26"/>
          <w:szCs w:val="26"/>
        </w:rPr>
        <w:t xml:space="preserve">, a przede wszystkim </w:t>
      </w:r>
      <w:r w:rsidRPr="00471015">
        <w:rPr>
          <w:b/>
          <w:i/>
          <w:sz w:val="26"/>
          <w:szCs w:val="26"/>
        </w:rPr>
        <w:t>Państwa podopiecznych, do uczestnictwa w 3 otwartym konkursie filmów amatorskich</w:t>
      </w:r>
      <w:r w:rsidRPr="00DA2DAF">
        <w:rPr>
          <w:sz w:val="26"/>
          <w:szCs w:val="26"/>
        </w:rPr>
        <w:t>. Jest on jedną z imprez towarzyszących 7 Festiwalowi Filmów dla Dzieci</w:t>
      </w:r>
      <w:r>
        <w:rPr>
          <w:sz w:val="26"/>
          <w:szCs w:val="26"/>
        </w:rPr>
        <w:t xml:space="preserve">, gdzie </w:t>
      </w:r>
      <w:r w:rsidRPr="00DA2DAF">
        <w:rPr>
          <w:sz w:val="26"/>
          <w:szCs w:val="26"/>
        </w:rPr>
        <w:t xml:space="preserve">dzieci są zarówno odbiorcami, jak i twórcami filmów. </w:t>
      </w:r>
    </w:p>
    <w:p w:rsidR="006158F3" w:rsidRPr="00C122F3" w:rsidRDefault="006158F3" w:rsidP="00372B1F">
      <w:pPr>
        <w:ind w:firstLine="708"/>
        <w:jc w:val="both"/>
        <w:rPr>
          <w:sz w:val="26"/>
          <w:szCs w:val="26"/>
        </w:rPr>
      </w:pPr>
      <w:r w:rsidRPr="00DA2DAF">
        <w:rPr>
          <w:sz w:val="26"/>
          <w:szCs w:val="26"/>
        </w:rPr>
        <w:t xml:space="preserve">Do 30 maja br. można zgłaszać filmy do konkursu. </w:t>
      </w:r>
      <w:r>
        <w:rPr>
          <w:sz w:val="26"/>
          <w:szCs w:val="26"/>
        </w:rPr>
        <w:t xml:space="preserve">Dzieci oraz młodzież do </w:t>
      </w:r>
      <w:r w:rsidRPr="00DA2DAF">
        <w:rPr>
          <w:sz w:val="26"/>
          <w:szCs w:val="26"/>
        </w:rPr>
        <w:t xml:space="preserve">16 – go roku życia </w:t>
      </w:r>
      <w:r>
        <w:rPr>
          <w:sz w:val="26"/>
          <w:szCs w:val="26"/>
        </w:rPr>
        <w:t xml:space="preserve">mogą zgłaszać swoje prace zarówno indywidualnie jak i grupowo. </w:t>
      </w:r>
      <w:r w:rsidRPr="00C122F3">
        <w:rPr>
          <w:sz w:val="26"/>
          <w:szCs w:val="26"/>
        </w:rPr>
        <w:t xml:space="preserve">Dopuszczalne są dowolne techniki wykonania propozycji filmowej (zarówno fabularnej jak animowanej) trwającej do 20 minut. </w:t>
      </w:r>
    </w:p>
    <w:p w:rsidR="006158F3" w:rsidRPr="00C122F3" w:rsidRDefault="006158F3" w:rsidP="00372B1F">
      <w:pPr>
        <w:ind w:firstLine="708"/>
        <w:jc w:val="both"/>
        <w:rPr>
          <w:rFonts w:cs="Arial"/>
          <w:color w:val="2E2D2C"/>
          <w:sz w:val="24"/>
          <w:szCs w:val="24"/>
        </w:rPr>
      </w:pPr>
      <w:r w:rsidRPr="00C122F3">
        <w:rPr>
          <w:rFonts w:cs="Arial"/>
          <w:color w:val="2E2D2C"/>
          <w:sz w:val="24"/>
          <w:szCs w:val="24"/>
        </w:rPr>
        <w:t>W tym roku – ze względu na jubileuszową, 30. rocznicę premiery „Akademii Pana Kleksa” w reżyserii Krzysztofa Gradowskiego – temat konkursu to</w:t>
      </w:r>
      <w:r w:rsidRPr="00C122F3">
        <w:rPr>
          <w:rStyle w:val="apple-converted-space"/>
          <w:rFonts w:cs="Arial"/>
          <w:color w:val="2E2D2C"/>
          <w:sz w:val="24"/>
          <w:szCs w:val="24"/>
        </w:rPr>
        <w:t> </w:t>
      </w:r>
      <w:r w:rsidRPr="00C122F3">
        <w:rPr>
          <w:rFonts w:cs="Arial"/>
          <w:b/>
          <w:bCs/>
          <w:color w:val="2E2D2C"/>
          <w:sz w:val="24"/>
          <w:szCs w:val="24"/>
        </w:rPr>
        <w:t>„W Sennym Lusterku Pana Kleksa”</w:t>
      </w:r>
      <w:r w:rsidRPr="00C122F3">
        <w:rPr>
          <w:rFonts w:cs="Arial"/>
          <w:color w:val="2E2D2C"/>
          <w:sz w:val="24"/>
          <w:szCs w:val="24"/>
        </w:rPr>
        <w:t>. Dzięki magicznemu lusterku Pan Kleks mógł zajrzeć w sny wszystkich swoich podopiecznych. Teraz młodzi twórcy mają szansę pokazać najciekawsze historie z sennych marzeń uczniów Akademii.</w:t>
      </w:r>
    </w:p>
    <w:p w:rsidR="006158F3" w:rsidRPr="00C122F3" w:rsidRDefault="006158F3" w:rsidP="00C122F3">
      <w:pPr>
        <w:ind w:firstLine="708"/>
        <w:jc w:val="both"/>
        <w:rPr>
          <w:sz w:val="24"/>
          <w:szCs w:val="24"/>
        </w:rPr>
      </w:pPr>
      <w:r w:rsidRPr="00C122F3">
        <w:rPr>
          <w:sz w:val="24"/>
          <w:szCs w:val="24"/>
        </w:rPr>
        <w:t xml:space="preserve">Liczymy, że w tym roku do zabawy tą formą twórczej ekspresji włączy jeszcze więcej artystów niż w latach poprzednich. Dlatego też już dzisiaj zapraszamy wszystkich do wzięcia udziału nie tylko w 3 Otwartym Konkursie Filmów Amatorskich, ale również w </w:t>
      </w:r>
      <w:r w:rsidRPr="0021308F">
        <w:rPr>
          <w:b/>
          <w:sz w:val="24"/>
          <w:szCs w:val="24"/>
        </w:rPr>
        <w:t>7 Festiwalu Filmów dla Dzieci  - odbywającym się w dniach 22 – 26 czerwca br</w:t>
      </w:r>
      <w:r w:rsidRPr="00C122F3">
        <w:rPr>
          <w:sz w:val="24"/>
          <w:szCs w:val="24"/>
        </w:rPr>
        <w:t>. w Krakowie i innych miastach Polski Południowej.</w:t>
      </w:r>
    </w:p>
    <w:p w:rsidR="006158F3" w:rsidRPr="00C122F3" w:rsidRDefault="006158F3" w:rsidP="00372B1F">
      <w:pPr>
        <w:jc w:val="both"/>
        <w:rPr>
          <w:sz w:val="24"/>
          <w:szCs w:val="24"/>
        </w:rPr>
      </w:pPr>
      <w:r w:rsidRPr="00C122F3">
        <w:rPr>
          <w:sz w:val="24"/>
          <w:szCs w:val="24"/>
        </w:rPr>
        <w:t>Liczymy na to, że z Państwa pomocą uda nam się zachęcić młodzież do spróbowania swoich sił w sztuce tworzenia filmu, a przez to rozpocząć przygodę z tworzeniem sztuki.</w:t>
      </w:r>
    </w:p>
    <w:p w:rsidR="006158F3" w:rsidRPr="00C122F3" w:rsidRDefault="006158F3" w:rsidP="00372B1F">
      <w:pPr>
        <w:jc w:val="both"/>
        <w:rPr>
          <w:sz w:val="24"/>
          <w:szCs w:val="24"/>
        </w:rPr>
      </w:pPr>
      <w:r w:rsidRPr="00C122F3">
        <w:rPr>
          <w:sz w:val="24"/>
          <w:szCs w:val="24"/>
        </w:rPr>
        <w:t xml:space="preserve">Szczegóły dotyczące konkursu filmowego dla dzieci oraz wydarzeń festiwalowych znajdują się na stronie internetowej </w:t>
      </w:r>
      <w:hyperlink r:id="rId6" w:history="1">
        <w:r w:rsidRPr="00C122F3">
          <w:rPr>
            <w:rStyle w:val="Hipercze"/>
            <w:sz w:val="24"/>
            <w:szCs w:val="24"/>
          </w:rPr>
          <w:t>www.ffdd.pl</w:t>
        </w:r>
      </w:hyperlink>
      <w:r w:rsidRPr="00C122F3">
        <w:rPr>
          <w:sz w:val="24"/>
          <w:szCs w:val="24"/>
        </w:rPr>
        <w:t xml:space="preserve">. W razie jakichkolwiek pytań, prosimy o kontakt z Moniką Pindziak: </w:t>
      </w:r>
      <w:hyperlink r:id="rId7" w:history="1">
        <w:r w:rsidRPr="00C122F3">
          <w:rPr>
            <w:rStyle w:val="Hipercze"/>
            <w:sz w:val="24"/>
            <w:szCs w:val="24"/>
          </w:rPr>
          <w:t>m.pindziak@frk.org.pl</w:t>
        </w:r>
      </w:hyperlink>
      <w:r w:rsidRPr="00C122F3">
        <w:rPr>
          <w:sz w:val="24"/>
          <w:szCs w:val="24"/>
        </w:rPr>
        <w:t>, kom. 605-105-391</w:t>
      </w:r>
      <w:r>
        <w:rPr>
          <w:sz w:val="24"/>
          <w:szCs w:val="24"/>
        </w:rPr>
        <w:t xml:space="preserve"> lub Panią Magdaleną Kotulą: m.kotula@frk.org.pl</w:t>
      </w:r>
      <w:r w:rsidRPr="00C122F3">
        <w:rPr>
          <w:sz w:val="24"/>
          <w:szCs w:val="24"/>
        </w:rPr>
        <w:t>.</w:t>
      </w:r>
    </w:p>
    <w:p w:rsidR="006158F3" w:rsidRPr="00C122F3" w:rsidRDefault="006158F3" w:rsidP="00DA2DAF">
      <w:pPr>
        <w:jc w:val="both"/>
        <w:rPr>
          <w:sz w:val="24"/>
          <w:szCs w:val="24"/>
        </w:rPr>
      </w:pPr>
      <w:r w:rsidRPr="00C122F3">
        <w:rPr>
          <w:sz w:val="24"/>
          <w:szCs w:val="24"/>
        </w:rPr>
        <w:t>Filmy należy przesyłać na adres: Fundacja Rozwoju Kina, ul. Pychowicka 7, 30-364 Kraków</w:t>
      </w:r>
    </w:p>
    <w:p w:rsidR="006158F3" w:rsidRPr="00C122F3" w:rsidRDefault="006158F3" w:rsidP="00DA2DAF">
      <w:pPr>
        <w:jc w:val="both"/>
        <w:rPr>
          <w:sz w:val="24"/>
          <w:szCs w:val="24"/>
        </w:rPr>
      </w:pPr>
      <w:r w:rsidRPr="00C122F3">
        <w:rPr>
          <w:sz w:val="24"/>
          <w:szCs w:val="24"/>
        </w:rPr>
        <w:t>Życzymy Państwu i Państwa podopiecznym wielu pozytywnych doświadczeń w tworzeniu i oglądaniu filmów.</w:t>
      </w:r>
    </w:p>
    <w:p w:rsidR="006158F3" w:rsidRPr="00C122F3" w:rsidRDefault="006158F3" w:rsidP="00DA2DAF">
      <w:pPr>
        <w:jc w:val="both"/>
        <w:rPr>
          <w:sz w:val="24"/>
          <w:szCs w:val="24"/>
        </w:rPr>
      </w:pPr>
      <w:r w:rsidRPr="00C122F3">
        <w:rPr>
          <w:sz w:val="24"/>
          <w:szCs w:val="24"/>
        </w:rPr>
        <w:t>Z wyrazami szacunku,</w:t>
      </w:r>
    </w:p>
    <w:p w:rsidR="006158F3" w:rsidRPr="00C122F3" w:rsidRDefault="006158F3" w:rsidP="00DA2DAF">
      <w:pPr>
        <w:jc w:val="both"/>
        <w:rPr>
          <w:sz w:val="24"/>
          <w:szCs w:val="24"/>
        </w:rPr>
      </w:pPr>
      <w:r w:rsidRPr="00C122F3">
        <w:rPr>
          <w:sz w:val="24"/>
          <w:szCs w:val="24"/>
        </w:rPr>
        <w:lastRenderedPageBreak/>
        <w:t>Organizatorzy 7. Festiwalu Filmów dla Dzieci</w:t>
      </w:r>
    </w:p>
    <w:sectPr w:rsidR="006158F3" w:rsidRPr="00C122F3" w:rsidSect="00C122F3">
      <w:pgSz w:w="11906" w:h="16838"/>
      <w:pgMar w:top="1417" w:right="1417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0D"/>
    <w:rsid w:val="00026B17"/>
    <w:rsid w:val="00133F94"/>
    <w:rsid w:val="00164594"/>
    <w:rsid w:val="001A4004"/>
    <w:rsid w:val="001D0CF4"/>
    <w:rsid w:val="0021308F"/>
    <w:rsid w:val="00290C3B"/>
    <w:rsid w:val="00333D4B"/>
    <w:rsid w:val="00372B1F"/>
    <w:rsid w:val="00427C4F"/>
    <w:rsid w:val="00471015"/>
    <w:rsid w:val="00474759"/>
    <w:rsid w:val="006158F3"/>
    <w:rsid w:val="00685442"/>
    <w:rsid w:val="00784B74"/>
    <w:rsid w:val="008130E2"/>
    <w:rsid w:val="00A71082"/>
    <w:rsid w:val="00B3300D"/>
    <w:rsid w:val="00C122F3"/>
    <w:rsid w:val="00D10043"/>
    <w:rsid w:val="00DA2DAF"/>
    <w:rsid w:val="00F038DB"/>
    <w:rsid w:val="00F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F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038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C122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F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038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C122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pindziak@frk.or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fdd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2</cp:revision>
  <cp:lastPrinted>2014-05-14T13:22:00Z</cp:lastPrinted>
  <dcterms:created xsi:type="dcterms:W3CDTF">2014-05-15T08:41:00Z</dcterms:created>
  <dcterms:modified xsi:type="dcterms:W3CDTF">2014-05-15T08:41:00Z</dcterms:modified>
</cp:coreProperties>
</file>