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262" w:rsidRPr="00A70A1F" w:rsidRDefault="002F3262" w:rsidP="002F3262">
      <w:pPr>
        <w:jc w:val="center"/>
        <w:rPr>
          <w:b/>
        </w:rPr>
      </w:pPr>
      <w:r w:rsidRPr="00A70A1F">
        <w:rPr>
          <w:b/>
        </w:rPr>
        <w:t>Formularz zgłoszeniowy</w:t>
      </w:r>
    </w:p>
    <w:p w:rsidR="002F3262" w:rsidRDefault="002F3262" w:rsidP="002F3262"/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2F3262" w:rsidTr="00831B6C">
        <w:tc>
          <w:tcPr>
            <w:tcW w:w="4606" w:type="dxa"/>
          </w:tcPr>
          <w:p w:rsidR="002F3262" w:rsidRDefault="002F3262" w:rsidP="00831B6C">
            <w:pPr>
              <w:spacing w:line="720" w:lineRule="auto"/>
            </w:pPr>
            <w:r>
              <w:t>Nazwa i nr szkoły (pieczęć)</w:t>
            </w:r>
          </w:p>
        </w:tc>
        <w:tc>
          <w:tcPr>
            <w:tcW w:w="4606" w:type="dxa"/>
          </w:tcPr>
          <w:p w:rsidR="002F3262" w:rsidRDefault="002F3262" w:rsidP="00831B6C">
            <w:pPr>
              <w:spacing w:line="720" w:lineRule="auto"/>
            </w:pPr>
          </w:p>
          <w:p w:rsidR="002F3262" w:rsidRDefault="002F3262" w:rsidP="00831B6C">
            <w:pPr>
              <w:spacing w:line="720" w:lineRule="auto"/>
            </w:pPr>
          </w:p>
        </w:tc>
      </w:tr>
      <w:tr w:rsidR="002F3262" w:rsidTr="00831B6C">
        <w:tc>
          <w:tcPr>
            <w:tcW w:w="4606" w:type="dxa"/>
          </w:tcPr>
          <w:p w:rsidR="002F3262" w:rsidRDefault="002F3262" w:rsidP="00831B6C">
            <w:pPr>
              <w:spacing w:line="720" w:lineRule="auto"/>
            </w:pPr>
            <w:r>
              <w:t>Imię i nazwisko nauczyciela/opiekuna</w:t>
            </w:r>
          </w:p>
        </w:tc>
        <w:tc>
          <w:tcPr>
            <w:tcW w:w="4606" w:type="dxa"/>
          </w:tcPr>
          <w:p w:rsidR="002F3262" w:rsidRDefault="002F3262" w:rsidP="00831B6C">
            <w:pPr>
              <w:spacing w:line="720" w:lineRule="auto"/>
            </w:pPr>
          </w:p>
        </w:tc>
      </w:tr>
      <w:tr w:rsidR="002F3262" w:rsidTr="00831B6C">
        <w:tc>
          <w:tcPr>
            <w:tcW w:w="4606" w:type="dxa"/>
          </w:tcPr>
          <w:p w:rsidR="002F3262" w:rsidRDefault="002F3262" w:rsidP="00831B6C">
            <w:pPr>
              <w:spacing w:line="720" w:lineRule="auto"/>
            </w:pPr>
            <w:r>
              <w:t>Telefon i e-mail kontaktowy</w:t>
            </w:r>
          </w:p>
        </w:tc>
        <w:tc>
          <w:tcPr>
            <w:tcW w:w="4606" w:type="dxa"/>
          </w:tcPr>
          <w:p w:rsidR="002F3262" w:rsidRDefault="002F3262" w:rsidP="00831B6C">
            <w:pPr>
              <w:spacing w:line="720" w:lineRule="auto"/>
            </w:pPr>
          </w:p>
        </w:tc>
      </w:tr>
      <w:tr w:rsidR="002F3262" w:rsidTr="00831B6C">
        <w:tc>
          <w:tcPr>
            <w:tcW w:w="4606" w:type="dxa"/>
          </w:tcPr>
          <w:p w:rsidR="002F3262" w:rsidRDefault="002F3262" w:rsidP="00831B6C">
            <w:pPr>
              <w:spacing w:line="720" w:lineRule="auto"/>
            </w:pPr>
            <w:r>
              <w:t>Przewidywana liczba uczniów</w:t>
            </w:r>
          </w:p>
        </w:tc>
        <w:tc>
          <w:tcPr>
            <w:tcW w:w="4606" w:type="dxa"/>
          </w:tcPr>
          <w:p w:rsidR="002F3262" w:rsidRDefault="002F3262" w:rsidP="00831B6C">
            <w:pPr>
              <w:spacing w:line="720" w:lineRule="auto"/>
            </w:pPr>
          </w:p>
        </w:tc>
      </w:tr>
    </w:tbl>
    <w:p w:rsidR="002F3262" w:rsidRPr="00794297" w:rsidRDefault="002F3262" w:rsidP="002F3262"/>
    <w:p w:rsidR="002F3262" w:rsidRDefault="002F3262" w:rsidP="002F3262">
      <w:pPr>
        <w:rPr>
          <w:color w:val="FF0000"/>
        </w:rPr>
      </w:pPr>
    </w:p>
    <w:p w:rsidR="002F3262" w:rsidRPr="003D5581" w:rsidRDefault="002F3262" w:rsidP="002F3262">
      <w:pPr>
        <w:rPr>
          <w:color w:val="FF0000"/>
        </w:rPr>
      </w:pPr>
    </w:p>
    <w:p w:rsidR="002F3262" w:rsidRDefault="002F3262" w:rsidP="002F3262">
      <w:r>
        <w:t>……………………………………</w:t>
      </w:r>
    </w:p>
    <w:p w:rsidR="002F3262" w:rsidRPr="00794297" w:rsidRDefault="002F3262" w:rsidP="002F3262">
      <w:r>
        <w:t xml:space="preserve">         podpis nauczyciela</w:t>
      </w:r>
    </w:p>
    <w:p w:rsidR="00EC12E3" w:rsidRDefault="00EC12E3"/>
    <w:sectPr w:rsidR="00EC12E3" w:rsidSect="000F342A">
      <w:headerReference w:type="default" r:id="rId4"/>
      <w:footerReference w:type="default" r:id="rId5"/>
      <w:pgSz w:w="11906" w:h="16838"/>
      <w:pgMar w:top="1417" w:right="1417" w:bottom="1417" w:left="1417" w:header="227" w:footer="34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507" w:rsidRDefault="002F3262"/>
  <w:tbl>
    <w:tblPr>
      <w:tblStyle w:val="Tabela-Siatka"/>
      <w:tblW w:w="0" w:type="auto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560"/>
      <w:gridCol w:w="1559"/>
      <w:gridCol w:w="1866"/>
      <w:gridCol w:w="4828"/>
    </w:tblGrid>
    <w:tr w:rsidR="000F342A" w:rsidTr="00373507">
      <w:tc>
        <w:tcPr>
          <w:tcW w:w="1560" w:type="dxa"/>
          <w:vAlign w:val="center"/>
        </w:tcPr>
        <w:p w:rsidR="000F342A" w:rsidRDefault="002F3262" w:rsidP="00373507">
          <w:pPr>
            <w:pStyle w:val="Stopka"/>
            <w:jc w:val="center"/>
          </w:pPr>
          <w:r w:rsidRPr="00B5674D">
            <w:rPr>
              <w:noProof/>
            </w:rPr>
            <w:drawing>
              <wp:inline distT="0" distB="0" distL="0" distR="0">
                <wp:extent cx="693332" cy="703683"/>
                <wp:effectExtent l="19050" t="0" r="0" b="0"/>
                <wp:docPr id="6" name="rg_hi" descr="http://t2.gstatic.com/images?q=tbn:ANd9GcSlUZ8LB6Kyeo2xHmP50gCsbv5HEA8sCxufojRgcXiveVUfF4pr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g_hi" descr="http://t2.gstatic.com/images?q=tbn:ANd9GcSlUZ8LB6Kyeo2xHmP50gCsbv5HEA8sCxufojRgcXiveVUfF4pr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935" cy="70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59" w:type="dxa"/>
          <w:vAlign w:val="center"/>
        </w:tcPr>
        <w:p w:rsidR="000F342A" w:rsidRDefault="002F3262" w:rsidP="00373507">
          <w:pPr>
            <w:pStyle w:val="Stopka"/>
            <w:spacing w:line="360" w:lineRule="auto"/>
            <w:jc w:val="center"/>
          </w:pPr>
          <w:r w:rsidRPr="00B5674D">
            <w:rPr>
              <w:noProof/>
            </w:rPr>
            <w:drawing>
              <wp:inline distT="0" distB="0" distL="0" distR="0">
                <wp:extent cx="693332" cy="837393"/>
                <wp:effectExtent l="19050" t="0" r="0" b="0"/>
                <wp:docPr id="7" name="Obraz 1" descr="bydgoszczher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ydgoszczherb.jp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3731" cy="8378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66" w:type="dxa"/>
          <w:vAlign w:val="center"/>
        </w:tcPr>
        <w:p w:rsidR="000F342A" w:rsidRDefault="002F3262" w:rsidP="00373507">
          <w:pPr>
            <w:pStyle w:val="Stopka"/>
            <w:spacing w:line="360" w:lineRule="auto"/>
            <w:jc w:val="center"/>
          </w:pPr>
          <w:r>
            <w:rPr>
              <w:noProof/>
            </w:rPr>
            <w:drawing>
              <wp:inline distT="0" distB="0" distL="0" distR="0">
                <wp:extent cx="661434" cy="813054"/>
                <wp:effectExtent l="19050" t="0" r="5316" b="0"/>
                <wp:docPr id="8" name="Obraz 2" descr="N:\ZHR\gra miejska bydgoszcz 1939\projekty graficzne\200px-POL_województwo_kujawsko-pomorskie_COA.sv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N:\ZHR\gra miejska bydgoszcz 1939\projekty graficzne\200px-POL_województwo_kujawsko-pomorskie_COA.sv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4708" cy="81707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8" w:type="dxa"/>
          <w:vAlign w:val="center"/>
        </w:tcPr>
        <w:p w:rsidR="00373507" w:rsidRDefault="002F3262" w:rsidP="00373507">
          <w:pPr>
            <w:pStyle w:val="Stopka"/>
            <w:jc w:val="center"/>
          </w:pPr>
          <w:r>
            <w:t>Projekt jest współfinansowany przez</w:t>
          </w:r>
        </w:p>
        <w:p w:rsidR="00761943" w:rsidRDefault="002F3262" w:rsidP="00373507">
          <w:pPr>
            <w:pStyle w:val="Stopka"/>
            <w:jc w:val="center"/>
          </w:pPr>
          <w:r>
            <w:t xml:space="preserve"> Ministerstwo Obrony Narodowej, </w:t>
          </w:r>
          <w:r>
            <w:t xml:space="preserve"> Miasto Bydgoszcz</w:t>
          </w:r>
          <w:r>
            <w:t xml:space="preserve"> i Urząd Marszałkowski</w:t>
          </w:r>
        </w:p>
        <w:p w:rsidR="000F342A" w:rsidRDefault="002F3262" w:rsidP="00373507">
          <w:pPr>
            <w:pStyle w:val="Stopka"/>
            <w:jc w:val="center"/>
          </w:pPr>
          <w:r>
            <w:t xml:space="preserve"> woj. Kujawsko-Pomorskiego</w:t>
          </w:r>
        </w:p>
      </w:tc>
    </w:tr>
  </w:tbl>
  <w:p w:rsidR="00B5674D" w:rsidRDefault="002F3262" w:rsidP="00B5674D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23A" w:rsidRDefault="002F3262" w:rsidP="00BF055E">
    <w:pPr>
      <w:pStyle w:val="Nagwek"/>
      <w:jc w:val="center"/>
    </w:pPr>
    <w:r>
      <w:rPr>
        <w:noProof/>
      </w:rPr>
      <w:drawing>
        <wp:inline distT="0" distB="0" distL="0" distR="0">
          <wp:extent cx="5199380" cy="1584325"/>
          <wp:effectExtent l="19050" t="0" r="1270" b="0"/>
          <wp:docPr id="2" name="Obraz 1" descr="N:\ZHR\gra miejska bydgoszcz 1939\projekty graficzne\bydgoszcz 1939 poprawio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ZHR\gra miejska bydgoszcz 1939\projekty graficzne\bydgoszcz 1939 poprawion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99380" cy="158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F3262"/>
    <w:rsid w:val="002F3262"/>
    <w:rsid w:val="00886BC1"/>
    <w:rsid w:val="00EC1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32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F32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F32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32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326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F32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32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326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hyperlink" Target="http://www.google.pl/imgres?q=ministerstwo+obrony+narodowej&amp;hl=pl&amp;sa=X&amp;biw=1024&amp;bih=609&amp;tbm=isch&amp;prmd=imvns&amp;tbnid=eYxOXeMny2MelM:&amp;imgrefurl=http://www.spwl.mil.pl/&amp;docid=w0VdbDA6ZFvLSM&amp;imgurl=http://www.spwl.mil.pl/wp-content/gallery/2012-05-25-decyzja-154/orzel_mon.jpg&amp;w=1551&amp;h=1573&amp;ei=2LTdT_6dLojusgb1pMj5DQ&amp;zoom=1&amp;iact=hc&amp;vpx=94&amp;vpy=129&amp;dur=1401&amp;hovh=226&amp;hovw=223&amp;tx=106&amp;ty=136&amp;sig=114603563634189437461&amp;page=1&amp;tbnh=130&amp;tbnw=128&amp;start=0&amp;ndsp=15&amp;ved=1t:429,r:0,s:0,i:70" TargetMode="External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173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Kuratorium</dc:creator>
  <cp:lastModifiedBy>Kuratorium</cp:lastModifiedBy>
  <cp:revision>1</cp:revision>
  <dcterms:created xsi:type="dcterms:W3CDTF">2012-06-29T07:34:00Z</dcterms:created>
  <dcterms:modified xsi:type="dcterms:W3CDTF">2012-06-29T07:34:00Z</dcterms:modified>
</cp:coreProperties>
</file>