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0" w:rsidRPr="00C25EB0" w:rsidRDefault="00C25EB0" w:rsidP="00C25EB0">
      <w:pPr>
        <w:pStyle w:val="StandardWeb"/>
        <w:rPr>
          <w:b/>
          <w:color w:val="3A3A3A"/>
          <w:sz w:val="32"/>
          <w:szCs w:val="32"/>
          <w:u w:val="single"/>
          <w:lang w:val="pl-PL"/>
        </w:rPr>
      </w:pPr>
      <w:r w:rsidRPr="00C25EB0">
        <w:rPr>
          <w:b/>
          <w:color w:val="3A3A3A"/>
          <w:sz w:val="32"/>
          <w:szCs w:val="32"/>
          <w:u w:val="single"/>
          <w:lang w:val="pl-PL"/>
        </w:rPr>
        <w:t xml:space="preserve">TERMINARZ 35. OLIMPIADY JĘZYKA NIEMIECKIEGO </w:t>
      </w:r>
    </w:p>
    <w:p w:rsidR="00C25EB0" w:rsidRDefault="00C25EB0" w:rsidP="00C25EB0">
      <w:pPr>
        <w:pStyle w:val="StandardWeb"/>
        <w:rPr>
          <w:b/>
          <w:color w:val="3A3A3A"/>
          <w:sz w:val="32"/>
          <w:szCs w:val="32"/>
          <w:u w:val="single"/>
          <w:lang w:val="pl-PL"/>
        </w:rPr>
      </w:pPr>
      <w:r w:rsidRPr="00C25EB0">
        <w:rPr>
          <w:b/>
          <w:color w:val="3A3A3A"/>
          <w:sz w:val="32"/>
          <w:szCs w:val="32"/>
          <w:lang w:val="pl-PL"/>
        </w:rPr>
        <w:t xml:space="preserve">                           </w:t>
      </w:r>
      <w:r w:rsidRPr="00C25EB0">
        <w:rPr>
          <w:b/>
          <w:color w:val="3A3A3A"/>
          <w:sz w:val="32"/>
          <w:szCs w:val="32"/>
          <w:u w:val="single"/>
          <w:lang w:val="pl-PL"/>
        </w:rPr>
        <w:t xml:space="preserve">(rok szkolny 2011/2012) </w:t>
      </w:r>
    </w:p>
    <w:p w:rsidR="00C25EB0" w:rsidRPr="00C25EB0" w:rsidRDefault="00C25EB0" w:rsidP="00C25EB0">
      <w:pPr>
        <w:pStyle w:val="StandardWeb"/>
        <w:rPr>
          <w:b/>
          <w:color w:val="3A3A3A"/>
          <w:sz w:val="32"/>
          <w:szCs w:val="32"/>
          <w:u w:val="single"/>
          <w:lang w:val="pl-PL"/>
        </w:rPr>
      </w:pPr>
      <w:r>
        <w:rPr>
          <w:b/>
          <w:color w:val="3A3A3A"/>
          <w:sz w:val="32"/>
          <w:szCs w:val="32"/>
          <w:u w:val="single"/>
          <w:lang w:val="pl-PL"/>
        </w:rPr>
        <w:t>W</w:t>
      </w:r>
      <w:r w:rsidR="000C25E7">
        <w:rPr>
          <w:b/>
          <w:color w:val="3A3A3A"/>
          <w:sz w:val="32"/>
          <w:szCs w:val="32"/>
          <w:u w:val="single"/>
          <w:lang w:val="pl-PL"/>
        </w:rPr>
        <w:t>SZYSTKIE</w:t>
      </w:r>
      <w:r>
        <w:rPr>
          <w:b/>
          <w:color w:val="3A3A3A"/>
          <w:sz w:val="32"/>
          <w:szCs w:val="32"/>
          <w:u w:val="single"/>
          <w:lang w:val="pl-PL"/>
        </w:rPr>
        <w:t xml:space="preserve"> szczegółowe informacje na temat naszej olimpiady znajdują się na naszej stronie internetowej: </w:t>
      </w:r>
      <w:r w:rsidR="000C25E7">
        <w:rPr>
          <w:b/>
          <w:color w:val="3A3A3A"/>
          <w:sz w:val="32"/>
          <w:szCs w:val="32"/>
          <w:u w:val="single"/>
          <w:lang w:val="pl-PL"/>
        </w:rPr>
        <w:fldChar w:fldCharType="begin"/>
      </w:r>
      <w:r w:rsidR="000C25E7">
        <w:rPr>
          <w:b/>
          <w:color w:val="3A3A3A"/>
          <w:sz w:val="32"/>
          <w:szCs w:val="32"/>
          <w:u w:val="single"/>
          <w:lang w:val="pl-PL"/>
        </w:rPr>
        <w:instrText xml:space="preserve"> HYPERLINK "http://www.ojn.wsjo.pl" </w:instrText>
      </w:r>
      <w:r w:rsidR="000C25E7">
        <w:rPr>
          <w:b/>
          <w:color w:val="3A3A3A"/>
          <w:sz w:val="32"/>
          <w:szCs w:val="32"/>
          <w:u w:val="single"/>
          <w:lang w:val="pl-PL"/>
        </w:rPr>
        <w:fldChar w:fldCharType="separate"/>
      </w:r>
      <w:r w:rsidR="000C25E7" w:rsidRPr="00BB1B92">
        <w:rPr>
          <w:rStyle w:val="Hyperlink"/>
          <w:b/>
          <w:sz w:val="32"/>
          <w:szCs w:val="32"/>
          <w:lang w:val="pl-PL"/>
        </w:rPr>
        <w:t>www.ojn.wsjo.pl</w:t>
      </w:r>
      <w:r w:rsidR="000C25E7">
        <w:rPr>
          <w:b/>
          <w:color w:val="3A3A3A"/>
          <w:sz w:val="32"/>
          <w:szCs w:val="32"/>
          <w:u w:val="single"/>
          <w:lang w:val="pl-PL"/>
        </w:rPr>
        <w:fldChar w:fldCharType="end"/>
      </w:r>
      <w:r w:rsidR="000C25E7">
        <w:rPr>
          <w:b/>
          <w:color w:val="3A3A3A"/>
          <w:sz w:val="32"/>
          <w:szCs w:val="32"/>
          <w:u w:val="single"/>
          <w:lang w:val="pl-PL"/>
        </w:rPr>
        <w:t xml:space="preserve"> (zwracamy uwagę na zakładki po lewej stronie!)</w:t>
      </w:r>
      <w:r w:rsidRPr="00C25EB0">
        <w:rPr>
          <w:b/>
          <w:color w:val="3A3A3A"/>
          <w:sz w:val="32"/>
          <w:szCs w:val="32"/>
          <w:u w:val="single"/>
          <w:lang w:val="pl-PL"/>
        </w:rPr>
        <w:br/>
      </w:r>
      <w:r w:rsidRPr="00C25EB0">
        <w:rPr>
          <w:rFonts w:ascii="Arial" w:hAnsi="Arial" w:cs="Arial"/>
          <w:color w:val="3A3A3A"/>
          <w:sz w:val="18"/>
          <w:szCs w:val="18"/>
          <w:lang w:val="pl-PL"/>
        </w:rPr>
        <w:br/>
      </w:r>
      <w:r w:rsidRPr="00C25EB0">
        <w:rPr>
          <w:b/>
          <w:color w:val="3A3A3A"/>
          <w:lang w:val="pl-PL"/>
        </w:rPr>
        <w:t>UWAGA - WAŻNE!!! KOMITET GŁÓWNY ZMUSZONY BYŁ ZLIKWIDOWAĆ 2 OKRĘGI: BIAŁOSTOCKI I ZIELONOGÓRSKI;</w:t>
      </w:r>
      <w:r w:rsidRPr="00C25EB0">
        <w:rPr>
          <w:color w:val="3A3A3A"/>
          <w:lang w:val="pl-PL"/>
        </w:rPr>
        <w:t xml:space="preserve"> </w:t>
      </w:r>
      <w:r w:rsidRPr="00C25EB0">
        <w:rPr>
          <w:color w:val="3A3A3A"/>
          <w:lang w:val="pl-PL"/>
        </w:rPr>
        <w:br/>
      </w:r>
      <w:r w:rsidRPr="00C25EB0">
        <w:rPr>
          <w:b/>
          <w:i/>
          <w:color w:val="3A3A3A"/>
          <w:sz w:val="26"/>
          <w:szCs w:val="26"/>
          <w:lang w:val="pl-PL"/>
        </w:rPr>
        <w:t>Uczestników z tych okręgów proszę zgłaszać do najwygodniejszych komunikacyjnie okręgów (Białystok: do Lublina, Torunia lub Warszawy; Zielona Góra: do Poznania, Szczecina lub Wrocławia)</w:t>
      </w:r>
      <w:r w:rsidRPr="00C25EB0">
        <w:rPr>
          <w:b/>
          <w:i/>
          <w:color w:val="3A3A3A"/>
          <w:lang w:val="pl-PL"/>
        </w:rPr>
        <w:t xml:space="preserve"> </w:t>
      </w:r>
      <w:r w:rsidRPr="00C25EB0">
        <w:rPr>
          <w:b/>
          <w:i/>
          <w:color w:val="3A3A3A"/>
          <w:lang w:val="pl-PL"/>
        </w:rPr>
        <w:br/>
      </w:r>
      <w:r w:rsidRPr="00C25EB0">
        <w:rPr>
          <w:color w:val="3A3A3A"/>
          <w:lang w:val="pl-PL"/>
        </w:rPr>
        <w:br/>
      </w:r>
      <w:r w:rsidRPr="00C25EB0">
        <w:rPr>
          <w:color w:val="3A3A3A"/>
          <w:sz w:val="28"/>
          <w:szCs w:val="28"/>
          <w:lang w:val="pl-PL"/>
        </w:rPr>
        <w:t xml:space="preserve">1. Szkoły, które organizują eliminacje szkolne, zobowiązane są do przesłania listy uczestników na adres odpowiednich KOMITETÓW OKRĘGOWYCH </w:t>
      </w:r>
      <w:r>
        <w:rPr>
          <w:color w:val="3A3A3A"/>
          <w:sz w:val="28"/>
          <w:szCs w:val="28"/>
          <w:lang w:val="pl-PL"/>
        </w:rPr>
        <w:t>(patrz zakładka: strukuktura terytorialna) lub (WYŁACZNIE z adresu mailowego Dyrekcji Szkoły!!) pocztą elektroniczną na adres</w:t>
      </w:r>
      <w:r w:rsidR="000C25E7">
        <w:rPr>
          <w:color w:val="3A3A3A"/>
          <w:sz w:val="28"/>
          <w:szCs w:val="28"/>
          <w:lang w:val="pl-PL"/>
        </w:rPr>
        <w:t xml:space="preserve"> Komitetu Głównego: olimpiadajn.</w:t>
      </w:r>
      <w:r>
        <w:rPr>
          <w:color w:val="3A3A3A"/>
          <w:sz w:val="28"/>
          <w:szCs w:val="28"/>
          <w:lang w:val="pl-PL"/>
        </w:rPr>
        <w:t xml:space="preserve">wp.pl - </w:t>
      </w:r>
      <w:r w:rsidRPr="00C25EB0">
        <w:rPr>
          <w:color w:val="3A3A3A"/>
          <w:sz w:val="28"/>
          <w:szCs w:val="28"/>
          <w:lang w:val="pl-PL"/>
        </w:rPr>
        <w:t xml:space="preserve">do końca października 2011 roku. </w:t>
      </w:r>
    </w:p>
    <w:p w:rsidR="00C25EB0" w:rsidRPr="00C25EB0" w:rsidRDefault="00C25EB0" w:rsidP="00C25EB0">
      <w:pPr>
        <w:pStyle w:val="StandardWeb"/>
        <w:jc w:val="both"/>
        <w:rPr>
          <w:color w:val="3A3A3A"/>
          <w:sz w:val="28"/>
          <w:szCs w:val="28"/>
          <w:lang w:val="pl-PL"/>
        </w:rPr>
      </w:pPr>
      <w:r w:rsidRPr="00C25EB0">
        <w:rPr>
          <w:color w:val="3A3A3A"/>
          <w:sz w:val="28"/>
          <w:szCs w:val="28"/>
          <w:lang w:val="pl-PL"/>
        </w:rPr>
        <w:br/>
        <w:t xml:space="preserve">2. Eliminacje szkolne - odbędą się dnia 4. listopada 2011r. o godz. 10.00. Czas trwania eliminacji: 2 godziny lekcyjne, tj. 90 minut. </w:t>
      </w:r>
    </w:p>
    <w:p w:rsidR="005864CA" w:rsidRDefault="00C25EB0" w:rsidP="00C25EB0">
      <w:pPr>
        <w:pStyle w:val="StandardWeb"/>
        <w:jc w:val="both"/>
        <w:rPr>
          <w:color w:val="3A3A3A"/>
          <w:sz w:val="28"/>
          <w:szCs w:val="28"/>
          <w:lang w:val="pl-PL"/>
        </w:rPr>
      </w:pPr>
      <w:r w:rsidRPr="00C25EB0">
        <w:rPr>
          <w:color w:val="3A3A3A"/>
          <w:sz w:val="28"/>
          <w:szCs w:val="28"/>
          <w:lang w:val="pl-PL"/>
        </w:rPr>
        <w:br/>
        <w:t xml:space="preserve">3. Eliminacje okręgowe odbędą się w dwunastu okręgach w dniach 11-12.lutego 2012r. Początek eliminacji pisemnych we wszystkich okręgach ustala się na godz. 10.00. Czas trwania - dwie godziny lekcyjne. </w:t>
      </w:r>
    </w:p>
    <w:p w:rsidR="00C25EB0" w:rsidRPr="00C25EB0" w:rsidRDefault="00C25EB0" w:rsidP="00C25EB0">
      <w:pPr>
        <w:pStyle w:val="StandardWeb"/>
        <w:jc w:val="both"/>
        <w:rPr>
          <w:color w:val="3A3A3A"/>
          <w:sz w:val="28"/>
          <w:szCs w:val="28"/>
          <w:lang w:val="pl-PL"/>
        </w:rPr>
      </w:pPr>
      <w:r w:rsidRPr="00C25EB0">
        <w:rPr>
          <w:color w:val="3A3A3A"/>
          <w:sz w:val="28"/>
          <w:szCs w:val="28"/>
          <w:lang w:val="pl-PL"/>
        </w:rPr>
        <w:t xml:space="preserve">Egzamin ustny dla uczestników, którzy osiągną wymaganą ilość punktów w teście (85%), odbędzie się 11. lutego po południu lub 12. lutego rano (drugi termin TYLKO w przypadku dużej liczby uczestników). </w:t>
      </w:r>
    </w:p>
    <w:p w:rsidR="00C25EB0" w:rsidRDefault="00C25EB0" w:rsidP="00773600">
      <w:pPr>
        <w:pStyle w:val="StandardWeb"/>
        <w:rPr>
          <w:color w:val="3A3A3A"/>
          <w:sz w:val="28"/>
          <w:szCs w:val="28"/>
        </w:rPr>
      </w:pPr>
      <w:r w:rsidRPr="00C25EB0">
        <w:rPr>
          <w:color w:val="3A3A3A"/>
          <w:sz w:val="28"/>
          <w:szCs w:val="28"/>
          <w:lang w:val="pl-PL"/>
        </w:rPr>
        <w:br/>
        <w:t>4. Finał 35. OJN - eliminacje centralne odbędą się w dniach 30.</w:t>
      </w:r>
      <w:r w:rsidR="005864CA">
        <w:rPr>
          <w:color w:val="3A3A3A"/>
          <w:sz w:val="28"/>
          <w:szCs w:val="28"/>
          <w:lang w:val="pl-PL"/>
        </w:rPr>
        <w:t xml:space="preserve"> </w:t>
      </w:r>
      <w:r w:rsidRPr="00C25EB0">
        <w:rPr>
          <w:color w:val="3A3A3A"/>
          <w:sz w:val="28"/>
          <w:szCs w:val="28"/>
          <w:lang w:val="pl-PL"/>
        </w:rPr>
        <w:t xml:space="preserve">marca - 1. </w:t>
      </w:r>
      <w:r w:rsidR="00773600">
        <w:rPr>
          <w:color w:val="3A3A3A"/>
          <w:sz w:val="28"/>
          <w:szCs w:val="28"/>
          <w:lang w:val="pl-PL"/>
        </w:rPr>
        <w:t>k</w:t>
      </w:r>
      <w:r w:rsidRPr="00C25EB0">
        <w:rPr>
          <w:color w:val="3A3A3A"/>
          <w:sz w:val="28"/>
          <w:szCs w:val="28"/>
          <w:lang w:val="pl-PL"/>
        </w:rPr>
        <w:t>wietnia</w:t>
      </w:r>
      <w:r w:rsidR="00773600">
        <w:rPr>
          <w:color w:val="3A3A3A"/>
          <w:sz w:val="28"/>
          <w:szCs w:val="28"/>
          <w:lang w:val="pl-PL"/>
        </w:rPr>
        <w:t xml:space="preserve"> </w:t>
      </w:r>
      <w:r w:rsidRPr="00C25EB0">
        <w:rPr>
          <w:color w:val="3A3A3A"/>
          <w:sz w:val="28"/>
          <w:szCs w:val="28"/>
          <w:lang w:val="pl-PL"/>
        </w:rPr>
        <w:t xml:space="preserve">2012r. </w:t>
      </w:r>
      <w:r w:rsidR="00773600">
        <w:rPr>
          <w:color w:val="3A3A3A"/>
          <w:sz w:val="28"/>
          <w:szCs w:val="28"/>
          <w:lang w:val="pl-PL"/>
        </w:rPr>
        <w:t xml:space="preserve"> </w:t>
      </w:r>
      <w:r w:rsidRPr="00C25EB0">
        <w:rPr>
          <w:color w:val="3A3A3A"/>
          <w:sz w:val="28"/>
          <w:szCs w:val="28"/>
          <w:lang w:val="pl-PL"/>
        </w:rPr>
        <w:t xml:space="preserve">w Poznaniu, w Wyższej szkole Języków Obcych, ul. Piekary 5 i Katedrze Skandynawistyki UAM, al. </w:t>
      </w:r>
      <w:proofErr w:type="spellStart"/>
      <w:r w:rsidRPr="00C25EB0">
        <w:rPr>
          <w:color w:val="3A3A3A"/>
          <w:sz w:val="28"/>
          <w:szCs w:val="28"/>
        </w:rPr>
        <w:t>Niepodległości</w:t>
      </w:r>
      <w:proofErr w:type="spellEnd"/>
      <w:r w:rsidRPr="00C25EB0">
        <w:rPr>
          <w:color w:val="3A3A3A"/>
          <w:sz w:val="28"/>
          <w:szCs w:val="28"/>
        </w:rPr>
        <w:t xml:space="preserve"> 4. </w:t>
      </w:r>
    </w:p>
    <w:p w:rsidR="00773600" w:rsidRPr="00773600" w:rsidRDefault="00773600" w:rsidP="00773600">
      <w:pPr>
        <w:pStyle w:val="StandardWeb"/>
        <w:rPr>
          <w:b/>
          <w:i/>
          <w:color w:val="3A3A3A"/>
          <w:sz w:val="28"/>
          <w:szCs w:val="28"/>
          <w:lang w:val="pl-PL"/>
        </w:rPr>
      </w:pPr>
      <w:r w:rsidRPr="00773600">
        <w:rPr>
          <w:b/>
          <w:i/>
          <w:color w:val="3A3A3A"/>
          <w:sz w:val="28"/>
          <w:szCs w:val="28"/>
          <w:lang w:val="pl-PL"/>
        </w:rPr>
        <w:t xml:space="preserve">Zapraszamy </w:t>
      </w:r>
      <w:r w:rsidR="005864CA" w:rsidRPr="00773600">
        <w:rPr>
          <w:b/>
          <w:i/>
          <w:color w:val="3A3A3A"/>
          <w:sz w:val="28"/>
          <w:szCs w:val="28"/>
          <w:lang w:val="pl-PL"/>
        </w:rPr>
        <w:t>Państw</w:t>
      </w:r>
      <w:r w:rsidR="005864CA">
        <w:rPr>
          <w:b/>
          <w:i/>
          <w:color w:val="3A3A3A"/>
          <w:sz w:val="28"/>
          <w:szCs w:val="28"/>
          <w:lang w:val="pl-PL"/>
        </w:rPr>
        <w:t>a</w:t>
      </w:r>
      <w:r w:rsidR="005864CA" w:rsidRPr="00773600">
        <w:rPr>
          <w:b/>
          <w:i/>
          <w:color w:val="3A3A3A"/>
          <w:sz w:val="28"/>
          <w:szCs w:val="28"/>
          <w:lang w:val="pl-PL"/>
        </w:rPr>
        <w:t xml:space="preserve"> </w:t>
      </w:r>
      <w:r w:rsidRPr="00773600">
        <w:rPr>
          <w:b/>
          <w:i/>
          <w:color w:val="3A3A3A"/>
          <w:sz w:val="28"/>
          <w:szCs w:val="28"/>
          <w:lang w:val="pl-PL"/>
        </w:rPr>
        <w:t>do udziału w naszej Olimpiadzie i życzymy sukcesów!</w:t>
      </w:r>
    </w:p>
    <w:p w:rsidR="00773600" w:rsidRPr="00773600" w:rsidRDefault="00773600" w:rsidP="00773600">
      <w:pPr>
        <w:pStyle w:val="StandardWeb"/>
        <w:rPr>
          <w:b/>
          <w:i/>
          <w:color w:val="3A3A3A"/>
          <w:sz w:val="28"/>
          <w:szCs w:val="28"/>
          <w:lang w:val="pl-PL"/>
        </w:rPr>
      </w:pPr>
      <w:r w:rsidRPr="00773600">
        <w:rPr>
          <w:b/>
          <w:i/>
          <w:color w:val="3A3A3A"/>
          <w:sz w:val="28"/>
          <w:szCs w:val="28"/>
          <w:lang w:val="pl-PL"/>
        </w:rPr>
        <w:t>Z serdecznymi pozdrowieniami w imieniu Komitetu Głównego OJN</w:t>
      </w:r>
    </w:p>
    <w:p w:rsidR="00773600" w:rsidRPr="00773600" w:rsidRDefault="00773600" w:rsidP="00773600">
      <w:pPr>
        <w:pStyle w:val="StandardWeb"/>
        <w:rPr>
          <w:b/>
          <w:i/>
          <w:color w:val="3A3A3A"/>
          <w:sz w:val="28"/>
          <w:szCs w:val="28"/>
          <w:lang w:val="pl-PL"/>
        </w:rPr>
      </w:pPr>
      <w:r w:rsidRPr="00773600">
        <w:rPr>
          <w:b/>
          <w:i/>
          <w:color w:val="3A3A3A"/>
          <w:sz w:val="28"/>
          <w:szCs w:val="28"/>
          <w:lang w:val="pl-PL"/>
        </w:rPr>
        <w:t>Piotr Jankowiak</w:t>
      </w:r>
      <w:r>
        <w:rPr>
          <w:b/>
          <w:i/>
          <w:color w:val="3A3A3A"/>
          <w:sz w:val="28"/>
          <w:szCs w:val="28"/>
          <w:lang w:val="pl-PL"/>
        </w:rPr>
        <w:t xml:space="preserve"> (</w:t>
      </w:r>
      <w:r w:rsidRPr="00773600">
        <w:rPr>
          <w:b/>
          <w:i/>
          <w:color w:val="3A3A3A"/>
          <w:sz w:val="28"/>
          <w:szCs w:val="28"/>
          <w:lang w:val="pl-PL"/>
        </w:rPr>
        <w:t xml:space="preserve"> </w:t>
      </w:r>
      <w:r>
        <w:rPr>
          <w:b/>
          <w:i/>
          <w:color w:val="3A3A3A"/>
          <w:sz w:val="28"/>
          <w:szCs w:val="28"/>
          <w:lang w:val="pl-PL"/>
        </w:rPr>
        <w:t>v</w:t>
      </w:r>
      <w:r w:rsidRPr="00773600">
        <w:rPr>
          <w:b/>
          <w:i/>
          <w:color w:val="3A3A3A"/>
          <w:sz w:val="28"/>
          <w:szCs w:val="28"/>
          <w:lang w:val="pl-PL"/>
        </w:rPr>
        <w:t>-c</w:t>
      </w:r>
      <w:r>
        <w:rPr>
          <w:b/>
          <w:i/>
          <w:color w:val="3A3A3A"/>
          <w:sz w:val="28"/>
          <w:szCs w:val="28"/>
          <w:lang w:val="pl-PL"/>
        </w:rPr>
        <w:t>e</w:t>
      </w:r>
      <w:r w:rsidRPr="00773600">
        <w:rPr>
          <w:b/>
          <w:i/>
          <w:color w:val="3A3A3A"/>
          <w:sz w:val="28"/>
          <w:szCs w:val="28"/>
          <w:lang w:val="pl-PL"/>
        </w:rPr>
        <w:t xml:space="preserve"> przewodnicząc</w:t>
      </w:r>
      <w:r>
        <w:rPr>
          <w:b/>
          <w:i/>
          <w:color w:val="3A3A3A"/>
          <w:sz w:val="28"/>
          <w:szCs w:val="28"/>
          <w:lang w:val="pl-PL"/>
        </w:rPr>
        <w:t>y</w:t>
      </w:r>
      <w:r w:rsidRPr="00773600">
        <w:rPr>
          <w:b/>
          <w:i/>
          <w:color w:val="3A3A3A"/>
          <w:sz w:val="28"/>
          <w:szCs w:val="28"/>
          <w:lang w:val="pl-PL"/>
        </w:rPr>
        <w:t xml:space="preserve"> KG i kierownik organizacyjny</w:t>
      </w:r>
      <w:r>
        <w:rPr>
          <w:b/>
          <w:i/>
          <w:color w:val="3A3A3A"/>
          <w:sz w:val="28"/>
          <w:szCs w:val="28"/>
          <w:lang w:val="pl-PL"/>
        </w:rPr>
        <w:t xml:space="preserve"> OJN)</w:t>
      </w:r>
    </w:p>
    <w:p w:rsidR="00D03362" w:rsidRPr="00773600" w:rsidRDefault="00D03362">
      <w:pPr>
        <w:rPr>
          <w:lang w:val="pl-PL"/>
        </w:rPr>
      </w:pPr>
    </w:p>
    <w:sectPr w:rsidR="00D03362" w:rsidRPr="00773600" w:rsidSect="00D03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EB0"/>
    <w:rsid w:val="000C25E7"/>
    <w:rsid w:val="005864CA"/>
    <w:rsid w:val="00773600"/>
    <w:rsid w:val="00C25EB0"/>
    <w:rsid w:val="00D0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3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C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2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Gast</cp:lastModifiedBy>
  <cp:revision>2</cp:revision>
  <dcterms:created xsi:type="dcterms:W3CDTF">2011-09-02T08:06:00Z</dcterms:created>
  <dcterms:modified xsi:type="dcterms:W3CDTF">2011-09-02T08:06:00Z</dcterms:modified>
</cp:coreProperties>
</file>